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EDF0" w14:textId="77777777" w:rsidR="00373A5C" w:rsidRPr="00373A5C" w:rsidRDefault="00373A5C" w:rsidP="00373A5C">
      <w:pPr>
        <w:rPr>
          <w:b/>
          <w:bCs/>
        </w:rPr>
      </w:pPr>
      <w:r w:rsidRPr="00373A5C">
        <w:rPr>
          <w:b/>
          <w:bCs/>
        </w:rPr>
        <w:t>WYBRANE PUBLIKACJE WYKORZYSTUJACE DANE Z BADANIA GGS-PL</w:t>
      </w:r>
    </w:p>
    <w:p w14:paraId="3736B833" w14:textId="77777777" w:rsidR="00373A5C" w:rsidRDefault="00373A5C" w:rsidP="00373A5C"/>
    <w:p w14:paraId="49455637" w14:textId="77777777" w:rsidR="00373A5C" w:rsidRPr="00373A5C" w:rsidRDefault="00373A5C" w:rsidP="00373A5C">
      <w:pPr>
        <w:rPr>
          <w:b/>
          <w:bCs/>
          <w:lang w:val="en-AU"/>
        </w:rPr>
      </w:pPr>
      <w:r w:rsidRPr="00373A5C">
        <w:rPr>
          <w:b/>
          <w:bCs/>
          <w:lang w:val="en-AU"/>
        </w:rPr>
        <w:t>2020</w:t>
      </w:r>
    </w:p>
    <w:p w14:paraId="04096615" w14:textId="77777777" w:rsidR="00373A5C" w:rsidRPr="00373A5C" w:rsidRDefault="00373A5C" w:rsidP="00373A5C">
      <w:pPr>
        <w:rPr>
          <w:lang w:val="en-AU"/>
        </w:rPr>
      </w:pPr>
    </w:p>
    <w:p w14:paraId="779DEEE5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Bein</w:t>
      </w:r>
      <w:proofErr w:type="spellEnd"/>
      <w:r w:rsidRPr="00373A5C">
        <w:rPr>
          <w:lang w:val="en-AU"/>
        </w:rPr>
        <w:t xml:space="preserve"> C., Mynarska M., Gauthier A.H., Do costs and benefits of children matter for religious people? Perceived consequences of parenthood and fertility intentions in Poland, Journal of Biosocial Science: 1-17.</w:t>
      </w:r>
    </w:p>
    <w:p w14:paraId="00E2BB09" w14:textId="77777777" w:rsidR="00373A5C" w:rsidRPr="00373A5C" w:rsidRDefault="00373A5C" w:rsidP="00373A5C">
      <w:pPr>
        <w:rPr>
          <w:lang w:val="en-AU"/>
        </w:rPr>
      </w:pPr>
    </w:p>
    <w:p w14:paraId="152DF4DB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Impicciatore</w:t>
      </w:r>
      <w:proofErr w:type="spellEnd"/>
      <w:r w:rsidRPr="00373A5C">
        <w:rPr>
          <w:lang w:val="en-AU"/>
        </w:rPr>
        <w:t xml:space="preserve"> R., </w:t>
      </w:r>
      <w:proofErr w:type="spellStart"/>
      <w:r w:rsidRPr="00373A5C">
        <w:rPr>
          <w:lang w:val="en-AU"/>
        </w:rPr>
        <w:t>Tomatis</w:t>
      </w:r>
      <w:proofErr w:type="spellEnd"/>
      <w:r w:rsidRPr="00373A5C">
        <w:rPr>
          <w:lang w:val="en-AU"/>
        </w:rPr>
        <w:t xml:space="preserve"> F., The nexus between education and fertility in six European countries, Genus 76, 35.</w:t>
      </w:r>
    </w:p>
    <w:p w14:paraId="1F172BF6" w14:textId="77777777" w:rsidR="00373A5C" w:rsidRPr="00373A5C" w:rsidRDefault="00373A5C" w:rsidP="00373A5C">
      <w:pPr>
        <w:rPr>
          <w:lang w:val="en-AU"/>
        </w:rPr>
      </w:pPr>
    </w:p>
    <w:p w14:paraId="56FE3666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Härkönen</w:t>
      </w:r>
      <w:proofErr w:type="spellEnd"/>
      <w:r w:rsidRPr="00373A5C">
        <w:rPr>
          <w:lang w:val="en-AU"/>
        </w:rPr>
        <w:t xml:space="preserve"> J., </w:t>
      </w:r>
      <w:proofErr w:type="spellStart"/>
      <w:r w:rsidRPr="00373A5C">
        <w:rPr>
          <w:lang w:val="en-AU"/>
        </w:rPr>
        <w:t>Brons</w:t>
      </w:r>
      <w:proofErr w:type="spellEnd"/>
      <w:r w:rsidRPr="00373A5C">
        <w:rPr>
          <w:lang w:val="en-AU"/>
        </w:rPr>
        <w:t xml:space="preserve"> M.D. A., </w:t>
      </w:r>
      <w:proofErr w:type="spellStart"/>
      <w:r w:rsidRPr="00373A5C">
        <w:rPr>
          <w:lang w:val="en-AU"/>
        </w:rPr>
        <w:t>Dronkers</w:t>
      </w:r>
      <w:proofErr w:type="spellEnd"/>
      <w:r w:rsidRPr="00373A5C">
        <w:rPr>
          <w:lang w:val="en-AU"/>
        </w:rPr>
        <w:t xml:space="preserve"> J., Family Forerunners? Parental Separation and Partnership Formation in 16 Countries, Journal of Marriage and Family, May 2020.   </w:t>
      </w:r>
    </w:p>
    <w:p w14:paraId="7179C7D2" w14:textId="77777777" w:rsidR="00373A5C" w:rsidRPr="00373A5C" w:rsidRDefault="00373A5C" w:rsidP="00373A5C">
      <w:pPr>
        <w:rPr>
          <w:lang w:val="en-AU"/>
        </w:rPr>
      </w:pPr>
    </w:p>
    <w:p w14:paraId="67F3C6DC" w14:textId="77777777" w:rsidR="00373A5C" w:rsidRPr="00373A5C" w:rsidRDefault="00373A5C" w:rsidP="00373A5C">
      <w:pPr>
        <w:rPr>
          <w:lang w:val="en-AU"/>
        </w:rPr>
      </w:pPr>
    </w:p>
    <w:p w14:paraId="0E20E4A1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>Matysiak A., Mynarska M., Self-employment as a work-and-family reconciliation strategy? Evidence from Poland,  Advances in Life Course Research, Volume 45, September 2020.</w:t>
      </w:r>
    </w:p>
    <w:p w14:paraId="1EEFADE3" w14:textId="77777777" w:rsidR="00373A5C" w:rsidRPr="00373A5C" w:rsidRDefault="00373A5C" w:rsidP="00373A5C">
      <w:pPr>
        <w:rPr>
          <w:lang w:val="en-AU"/>
        </w:rPr>
      </w:pPr>
    </w:p>
    <w:p w14:paraId="6BEE962F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Mönkediek</w:t>
      </w:r>
      <w:proofErr w:type="spellEnd"/>
      <w:r w:rsidRPr="00373A5C">
        <w:rPr>
          <w:lang w:val="en-AU"/>
        </w:rPr>
        <w:t xml:space="preserve"> B., Patterns of spatial proximity and the timing and spacing of bearing children, Demographic Research, Volume 42, article 16.</w:t>
      </w:r>
    </w:p>
    <w:p w14:paraId="3B04762C" w14:textId="77777777" w:rsidR="00373A5C" w:rsidRPr="00373A5C" w:rsidRDefault="00373A5C" w:rsidP="00373A5C">
      <w:pPr>
        <w:rPr>
          <w:lang w:val="en-AU"/>
        </w:rPr>
      </w:pPr>
    </w:p>
    <w:p w14:paraId="35363B72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Muller, J.S., </w:t>
      </w:r>
      <w:proofErr w:type="spellStart"/>
      <w:r w:rsidRPr="00373A5C">
        <w:rPr>
          <w:lang w:val="en-AU"/>
        </w:rPr>
        <w:t>Hiekel</w:t>
      </w:r>
      <w:proofErr w:type="spellEnd"/>
      <w:r w:rsidRPr="00373A5C">
        <w:rPr>
          <w:lang w:val="en-AU"/>
        </w:rPr>
        <w:t xml:space="preserve">, N. &amp; </w:t>
      </w:r>
      <w:proofErr w:type="spellStart"/>
      <w:r w:rsidRPr="00373A5C">
        <w:rPr>
          <w:lang w:val="en-AU"/>
        </w:rPr>
        <w:t>Liefbroer</w:t>
      </w:r>
      <w:proofErr w:type="spellEnd"/>
      <w:r w:rsidRPr="00373A5C">
        <w:rPr>
          <w:lang w:val="en-AU"/>
        </w:rPr>
        <w:t>, A.C., The Long-Term Costs of Family Trajectories: Women’s Later-Life Employment and Earnings Across Europe. Demography 57 (3).</w:t>
      </w:r>
    </w:p>
    <w:p w14:paraId="7C93467F" w14:textId="77777777" w:rsidR="00373A5C" w:rsidRPr="00373A5C" w:rsidRDefault="00373A5C" w:rsidP="00373A5C">
      <w:pPr>
        <w:rPr>
          <w:lang w:val="en-AU"/>
        </w:rPr>
      </w:pPr>
    </w:p>
    <w:p w14:paraId="39047E48" w14:textId="77777777" w:rsidR="00373A5C" w:rsidRPr="00373A5C" w:rsidRDefault="00373A5C" w:rsidP="00373A5C">
      <w:pPr>
        <w:rPr>
          <w:lang w:val="en-AU"/>
        </w:rPr>
      </w:pPr>
    </w:p>
    <w:p w14:paraId="7C6D6BA4" w14:textId="77777777" w:rsidR="00373A5C" w:rsidRPr="00373A5C" w:rsidRDefault="00373A5C" w:rsidP="00373A5C">
      <w:pPr>
        <w:rPr>
          <w:b/>
          <w:bCs/>
          <w:lang w:val="en-AU"/>
        </w:rPr>
      </w:pPr>
      <w:r w:rsidRPr="00373A5C">
        <w:rPr>
          <w:b/>
          <w:bCs/>
          <w:lang w:val="en-AU"/>
        </w:rPr>
        <w:t>2019</w:t>
      </w:r>
    </w:p>
    <w:p w14:paraId="0CC76A78" w14:textId="77777777" w:rsidR="00373A5C" w:rsidRPr="00373A5C" w:rsidRDefault="00373A5C" w:rsidP="00373A5C">
      <w:pPr>
        <w:rPr>
          <w:lang w:val="en-AU"/>
        </w:rPr>
      </w:pPr>
    </w:p>
    <w:p w14:paraId="594C22AF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Abramowska-Kmon A., Caring obligations and transition to retirement among people aged 50-69 in Poland, </w:t>
      </w:r>
      <w:proofErr w:type="spellStart"/>
      <w:r w:rsidRPr="00373A5C">
        <w:rPr>
          <w:lang w:val="en-AU"/>
        </w:rPr>
        <w:t>Ubezpieczenia</w:t>
      </w:r>
      <w:proofErr w:type="spellEnd"/>
      <w:r w:rsidRPr="00373A5C">
        <w:rPr>
          <w:lang w:val="en-AU"/>
        </w:rPr>
        <w:t xml:space="preserve"> </w:t>
      </w:r>
      <w:proofErr w:type="spellStart"/>
      <w:r w:rsidRPr="00373A5C">
        <w:rPr>
          <w:lang w:val="en-AU"/>
        </w:rPr>
        <w:t>Społeczne</w:t>
      </w:r>
      <w:proofErr w:type="spellEnd"/>
      <w:r w:rsidRPr="00373A5C">
        <w:rPr>
          <w:lang w:val="en-AU"/>
        </w:rPr>
        <w:t xml:space="preserve">. Teoria i </w:t>
      </w:r>
      <w:proofErr w:type="spellStart"/>
      <w:r w:rsidRPr="00373A5C">
        <w:rPr>
          <w:lang w:val="en-AU"/>
        </w:rPr>
        <w:t>praktyka</w:t>
      </w:r>
      <w:proofErr w:type="spellEnd"/>
      <w:r w:rsidRPr="00373A5C">
        <w:rPr>
          <w:lang w:val="en-AU"/>
        </w:rPr>
        <w:t xml:space="preserve"> nr 3/2019.</w:t>
      </w:r>
    </w:p>
    <w:p w14:paraId="58DB6A0A" w14:textId="77777777" w:rsidR="00373A5C" w:rsidRPr="00373A5C" w:rsidRDefault="00373A5C" w:rsidP="00373A5C">
      <w:pPr>
        <w:rPr>
          <w:lang w:val="en-AU"/>
        </w:rPr>
      </w:pPr>
    </w:p>
    <w:p w14:paraId="747FF2FF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Bartova</w:t>
      </w:r>
      <w:proofErr w:type="spellEnd"/>
      <w:r w:rsidRPr="00373A5C">
        <w:rPr>
          <w:lang w:val="en-AU"/>
        </w:rPr>
        <w:t xml:space="preserve"> A., </w:t>
      </w:r>
      <w:proofErr w:type="spellStart"/>
      <w:r w:rsidRPr="00373A5C">
        <w:rPr>
          <w:lang w:val="en-AU"/>
        </w:rPr>
        <w:t>Karpinska</w:t>
      </w:r>
      <w:proofErr w:type="spellEnd"/>
      <w:r w:rsidRPr="00373A5C">
        <w:rPr>
          <w:lang w:val="en-AU"/>
        </w:rPr>
        <w:t xml:space="preserve"> K., Childcare practices of Polish Migrants in the Netherlands: Comparison with the countries of origin and destination.</w:t>
      </w:r>
    </w:p>
    <w:p w14:paraId="6B9A1A05" w14:textId="77777777" w:rsidR="00373A5C" w:rsidRPr="00373A5C" w:rsidRDefault="00373A5C" w:rsidP="00373A5C">
      <w:pPr>
        <w:rPr>
          <w:lang w:val="en-AU"/>
        </w:rPr>
      </w:pPr>
    </w:p>
    <w:p w14:paraId="11E5158D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Conkova</w:t>
      </w:r>
      <w:proofErr w:type="spellEnd"/>
      <w:r w:rsidRPr="00373A5C">
        <w:rPr>
          <w:lang w:val="en-AU"/>
        </w:rPr>
        <w:t xml:space="preserve"> N., King R., Non-kin ties as a source of support amongst older adults ‘left behind’ in Poland: a quantitative study on the role of geographic distance, Ageing &amp; Society, 39: 1255-1280.</w:t>
      </w:r>
    </w:p>
    <w:p w14:paraId="1C786CB6" w14:textId="77777777" w:rsidR="00373A5C" w:rsidRPr="00373A5C" w:rsidRDefault="00373A5C" w:rsidP="00373A5C">
      <w:pPr>
        <w:rPr>
          <w:lang w:val="en-AU"/>
        </w:rPr>
      </w:pPr>
    </w:p>
    <w:p w14:paraId="52EF3538" w14:textId="77777777" w:rsidR="00373A5C" w:rsidRDefault="00373A5C" w:rsidP="00373A5C">
      <w:r>
        <w:t xml:space="preserve">Grzenda W., Modelowanie karier zawodowej i rodzinnej z wykorzystaniem podejścia </w:t>
      </w:r>
      <w:proofErr w:type="spellStart"/>
      <w:r>
        <w:t>bayesowskiego</w:t>
      </w:r>
      <w:proofErr w:type="spellEnd"/>
      <w:r>
        <w:t xml:space="preserve">, Warszawa: Wydawnictwo Naukowe PWN. </w:t>
      </w:r>
    </w:p>
    <w:p w14:paraId="3DD97A8A" w14:textId="77777777" w:rsidR="00373A5C" w:rsidRDefault="00373A5C" w:rsidP="00373A5C"/>
    <w:p w14:paraId="5B3EC7C3" w14:textId="77777777" w:rsidR="00373A5C" w:rsidRDefault="00373A5C" w:rsidP="00373A5C">
      <w:r>
        <w:t>Mynarska, M., Bezdzietność – wybór, ograniczenia czy splot okoliczności?, Family Forum, (3): 55-77.</w:t>
      </w:r>
    </w:p>
    <w:p w14:paraId="1282768F" w14:textId="77777777" w:rsidR="00373A5C" w:rsidRDefault="00373A5C" w:rsidP="00373A5C"/>
    <w:p w14:paraId="320B02F3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>Patterson S. E., Margolis R., The Demography of Multigenerational Caregiving: A Critical Aspect of the Gendered Life Course, Socius: Sociological Research for a Dynamic World, Volume 5: 1–19.</w:t>
      </w:r>
    </w:p>
    <w:p w14:paraId="6B7CE430" w14:textId="77777777" w:rsidR="00373A5C" w:rsidRPr="00373A5C" w:rsidRDefault="00373A5C" w:rsidP="00373A5C">
      <w:pPr>
        <w:rPr>
          <w:lang w:val="en-AU"/>
        </w:rPr>
      </w:pPr>
    </w:p>
    <w:p w14:paraId="314B0351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Riederer</w:t>
      </w:r>
      <w:proofErr w:type="spellEnd"/>
      <w:r w:rsidRPr="00373A5C">
        <w:rPr>
          <w:lang w:val="en-AU"/>
        </w:rPr>
        <w:t xml:space="preserve"> B., Buber-</w:t>
      </w:r>
      <w:proofErr w:type="spellStart"/>
      <w:r w:rsidRPr="00373A5C">
        <w:rPr>
          <w:lang w:val="en-AU"/>
        </w:rPr>
        <w:t>Ennser</w:t>
      </w:r>
      <w:proofErr w:type="spellEnd"/>
      <w:r w:rsidRPr="00373A5C">
        <w:rPr>
          <w:lang w:val="en-AU"/>
        </w:rPr>
        <w:t xml:space="preserve"> I., Brzozowska Z., Fertility Intentions and Their Realization in Couples: How the Division of Household Chores Matters, Journal of Family Issues.</w:t>
      </w:r>
    </w:p>
    <w:p w14:paraId="25CB1A43" w14:textId="77777777" w:rsidR="00373A5C" w:rsidRPr="00373A5C" w:rsidRDefault="00373A5C" w:rsidP="00373A5C">
      <w:pPr>
        <w:rPr>
          <w:lang w:val="en-AU"/>
        </w:rPr>
      </w:pPr>
    </w:p>
    <w:p w14:paraId="7BBB3C07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Riederer</w:t>
      </w:r>
      <w:proofErr w:type="spellEnd"/>
      <w:r w:rsidRPr="00373A5C">
        <w:rPr>
          <w:lang w:val="en-AU"/>
        </w:rPr>
        <w:t xml:space="preserve"> B., Buber-</w:t>
      </w:r>
      <w:proofErr w:type="spellStart"/>
      <w:r w:rsidRPr="00373A5C">
        <w:rPr>
          <w:lang w:val="en-AU"/>
        </w:rPr>
        <w:t>Ennser</w:t>
      </w:r>
      <w:proofErr w:type="spellEnd"/>
      <w:r w:rsidRPr="00373A5C">
        <w:rPr>
          <w:lang w:val="en-AU"/>
        </w:rPr>
        <w:t xml:space="preserve"> I., Regional context and realization of fertility intentions: the role of the urban context, Regional Studies: 1669-1679.</w:t>
      </w:r>
    </w:p>
    <w:p w14:paraId="58FAC184" w14:textId="77777777" w:rsidR="00373A5C" w:rsidRPr="00373A5C" w:rsidRDefault="00373A5C" w:rsidP="00373A5C">
      <w:pPr>
        <w:rPr>
          <w:lang w:val="en-AU"/>
        </w:rPr>
      </w:pPr>
    </w:p>
    <w:p w14:paraId="26DED13A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Sandström</w:t>
      </w:r>
      <w:proofErr w:type="spellEnd"/>
      <w:r w:rsidRPr="00373A5C">
        <w:rPr>
          <w:lang w:val="en-AU"/>
        </w:rPr>
        <w:t xml:space="preserve"> G., Karlsson L., The educational gradient of living alone: A comparison among the working-age population in Europe, Demographic Research, vol. 40 (article 55): 1645–1670.</w:t>
      </w:r>
    </w:p>
    <w:p w14:paraId="4D0D639A" w14:textId="77777777" w:rsidR="00373A5C" w:rsidRPr="00373A5C" w:rsidRDefault="00373A5C" w:rsidP="00373A5C">
      <w:pPr>
        <w:rPr>
          <w:lang w:val="en-AU"/>
        </w:rPr>
      </w:pPr>
    </w:p>
    <w:p w14:paraId="15B2FA5E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Wilińska</w:t>
      </w:r>
      <w:proofErr w:type="spellEnd"/>
      <w:r w:rsidRPr="00373A5C">
        <w:rPr>
          <w:lang w:val="en-AU"/>
        </w:rPr>
        <w:t xml:space="preserve"> M., Grzenda W., Perek-Białas J., Grandmothers and Non-grandmothers in the Polish </w:t>
      </w:r>
      <w:proofErr w:type="spellStart"/>
      <w:r w:rsidRPr="00373A5C">
        <w:rPr>
          <w:lang w:val="en-AU"/>
        </w:rPr>
        <w:t>Labor</w:t>
      </w:r>
      <w:proofErr w:type="spellEnd"/>
      <w:r w:rsidRPr="00373A5C">
        <w:rPr>
          <w:lang w:val="en-AU"/>
        </w:rPr>
        <w:t xml:space="preserve"> Market: The Role of Family Issues, Journal of Family Issues, 40 (12): 1677-1704.</w:t>
      </w:r>
    </w:p>
    <w:p w14:paraId="0E3B9F73" w14:textId="77777777" w:rsidR="00373A5C" w:rsidRPr="00373A5C" w:rsidRDefault="00373A5C" w:rsidP="00373A5C">
      <w:pPr>
        <w:rPr>
          <w:lang w:val="en-AU"/>
        </w:rPr>
      </w:pPr>
    </w:p>
    <w:p w14:paraId="2060B434" w14:textId="77777777" w:rsidR="00373A5C" w:rsidRPr="00373A5C" w:rsidRDefault="00373A5C" w:rsidP="00373A5C">
      <w:pPr>
        <w:rPr>
          <w:b/>
          <w:bCs/>
          <w:lang w:val="en-AU"/>
        </w:rPr>
      </w:pPr>
      <w:r w:rsidRPr="00373A5C">
        <w:rPr>
          <w:b/>
          <w:bCs/>
          <w:lang w:val="en-AU"/>
        </w:rPr>
        <w:t>2018</w:t>
      </w:r>
    </w:p>
    <w:p w14:paraId="38EDF5EC" w14:textId="77777777" w:rsidR="00373A5C" w:rsidRPr="00373A5C" w:rsidRDefault="00373A5C" w:rsidP="00373A5C">
      <w:pPr>
        <w:rPr>
          <w:lang w:val="en-AU"/>
        </w:rPr>
      </w:pPr>
    </w:p>
    <w:p w14:paraId="1C004012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Abramowska-Kmon A.,  Maciejasz M., 2018, Subjective quality of life of informal caregivers aged 50–69 in Poland,  Studia </w:t>
      </w:r>
      <w:proofErr w:type="spellStart"/>
      <w:r w:rsidRPr="00373A5C">
        <w:rPr>
          <w:lang w:val="en-AU"/>
        </w:rPr>
        <w:t>Demograficzne</w:t>
      </w:r>
      <w:proofErr w:type="spellEnd"/>
      <w:r w:rsidRPr="00373A5C">
        <w:rPr>
          <w:lang w:val="en-AU"/>
        </w:rPr>
        <w:t xml:space="preserve"> 2 (174), 37-65.</w:t>
      </w:r>
    </w:p>
    <w:p w14:paraId="50A6A424" w14:textId="77777777" w:rsidR="00373A5C" w:rsidRPr="00373A5C" w:rsidRDefault="00373A5C" w:rsidP="00373A5C">
      <w:pPr>
        <w:rPr>
          <w:lang w:val="en-AU"/>
        </w:rPr>
      </w:pPr>
    </w:p>
    <w:p w14:paraId="23F3DC5C" w14:textId="77777777" w:rsidR="00373A5C" w:rsidRPr="00373A5C" w:rsidRDefault="00373A5C" w:rsidP="00373A5C">
      <w:pPr>
        <w:rPr>
          <w:lang w:val="en-AU"/>
        </w:rPr>
      </w:pPr>
    </w:p>
    <w:p w14:paraId="5D5982BF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>Abuladze L., Perek-Białas J., Measures of Ageism in the Labour Market in International Social Surveys. W: Contemporary Perspectives on Ageism: 461-491.</w:t>
      </w:r>
    </w:p>
    <w:p w14:paraId="4DF9C49C" w14:textId="77777777" w:rsidR="00373A5C" w:rsidRPr="00373A5C" w:rsidRDefault="00373A5C" w:rsidP="00373A5C">
      <w:pPr>
        <w:rPr>
          <w:lang w:val="en-AU"/>
        </w:rPr>
      </w:pPr>
    </w:p>
    <w:p w14:paraId="01F86BBE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Brzozowska, Z., Mynarska, M., Short-term fertility intensions and their realisation in Poland, Studia </w:t>
      </w:r>
      <w:proofErr w:type="spellStart"/>
      <w:r w:rsidRPr="00373A5C">
        <w:rPr>
          <w:lang w:val="en-AU"/>
        </w:rPr>
        <w:t>Demograficzne</w:t>
      </w:r>
      <w:proofErr w:type="spellEnd"/>
      <w:r w:rsidRPr="00373A5C">
        <w:rPr>
          <w:lang w:val="en-AU"/>
        </w:rPr>
        <w:t>, 2(174): 25–36.</w:t>
      </w:r>
    </w:p>
    <w:p w14:paraId="324A0E0C" w14:textId="77777777" w:rsidR="00373A5C" w:rsidRPr="00373A5C" w:rsidRDefault="00373A5C" w:rsidP="00373A5C">
      <w:pPr>
        <w:rPr>
          <w:lang w:val="en-AU"/>
        </w:rPr>
      </w:pPr>
    </w:p>
    <w:p w14:paraId="5E09BAC7" w14:textId="77777777" w:rsidR="00373A5C" w:rsidRDefault="00373A5C" w:rsidP="00373A5C">
      <w:r>
        <w:t>Gromada A., Czemu służy program rodzina 500 plus? Analiza celów polityki publicznej i polityki partyjnej, Ruch Prawniczy, Ekonomiczny i Socjologiczny, Zeszyt 3: 231-244.</w:t>
      </w:r>
    </w:p>
    <w:p w14:paraId="364F3BA9" w14:textId="77777777" w:rsidR="00373A5C" w:rsidRDefault="00373A5C" w:rsidP="00373A5C"/>
    <w:p w14:paraId="18B0944B" w14:textId="77777777" w:rsidR="00373A5C" w:rsidRDefault="00373A5C" w:rsidP="00373A5C">
      <w:r>
        <w:t xml:space="preserve">Kotowska I.E., Zmiany </w:t>
      </w:r>
      <w:proofErr w:type="spellStart"/>
      <w:r>
        <w:t>zachowań</w:t>
      </w:r>
      <w:proofErr w:type="spellEnd"/>
      <w:r>
        <w:t xml:space="preserve"> dotyczących rodziny w Polsce po 1989 roku – zakładanie rodziny i rodzicielstwo, W: </w:t>
      </w:r>
      <w:proofErr w:type="spellStart"/>
      <w:r>
        <w:t>J.Hrynkiewicz</w:t>
      </w:r>
      <w:proofErr w:type="spellEnd"/>
      <w:r>
        <w:t xml:space="preserve">, </w:t>
      </w:r>
      <w:proofErr w:type="spellStart"/>
      <w:r>
        <w:t>J.Witkowski</w:t>
      </w:r>
      <w:proofErr w:type="spellEnd"/>
      <w:r>
        <w:t xml:space="preserve">, </w:t>
      </w:r>
      <w:proofErr w:type="spellStart"/>
      <w:r>
        <w:t>A.Potrykowska</w:t>
      </w:r>
      <w:proofErr w:type="spellEnd"/>
      <w:r>
        <w:t xml:space="preserve"> (red.), Fazy rozwoju rodziny a polityka społeczna, Rządowa Rada Ludnościowa, Warszawa: 90-102.</w:t>
      </w:r>
    </w:p>
    <w:p w14:paraId="4935C92D" w14:textId="77777777" w:rsidR="00373A5C" w:rsidRDefault="00373A5C" w:rsidP="00373A5C"/>
    <w:p w14:paraId="2F73AB93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Kotowska-Wójcik O., </w:t>
      </w:r>
      <w:proofErr w:type="spellStart"/>
      <w:r w:rsidRPr="00373A5C">
        <w:rPr>
          <w:lang w:val="en-AU"/>
        </w:rPr>
        <w:t>Luty</w:t>
      </w:r>
      <w:proofErr w:type="spellEnd"/>
      <w:r w:rsidRPr="00373A5C">
        <w:rPr>
          <w:lang w:val="en-AU"/>
        </w:rPr>
        <w:t xml:space="preserve">-Michalak M., More of a Father, or More of an Employee?  The Conditions of Working Men Raising  Children in Poland, </w:t>
      </w:r>
      <w:proofErr w:type="spellStart"/>
      <w:r w:rsidRPr="00373A5C">
        <w:rPr>
          <w:lang w:val="en-AU"/>
        </w:rPr>
        <w:t>Informacijos</w:t>
      </w:r>
      <w:proofErr w:type="spellEnd"/>
      <w:r w:rsidRPr="00373A5C">
        <w:rPr>
          <w:lang w:val="en-AU"/>
        </w:rPr>
        <w:t xml:space="preserve"> </w:t>
      </w:r>
      <w:proofErr w:type="spellStart"/>
      <w:r w:rsidRPr="00373A5C">
        <w:rPr>
          <w:lang w:val="en-AU"/>
        </w:rPr>
        <w:t>Mokslai</w:t>
      </w:r>
      <w:proofErr w:type="spellEnd"/>
      <w:r w:rsidRPr="00373A5C">
        <w:rPr>
          <w:lang w:val="en-AU"/>
        </w:rPr>
        <w:t>, 82: 69-85.</w:t>
      </w:r>
    </w:p>
    <w:p w14:paraId="0389F348" w14:textId="77777777" w:rsidR="00373A5C" w:rsidRPr="00373A5C" w:rsidRDefault="00373A5C" w:rsidP="00373A5C">
      <w:pPr>
        <w:rPr>
          <w:lang w:val="en-AU"/>
        </w:rPr>
      </w:pPr>
    </w:p>
    <w:p w14:paraId="5E46D291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Kreidl</w:t>
      </w:r>
      <w:proofErr w:type="spellEnd"/>
      <w:r w:rsidRPr="00373A5C">
        <w:rPr>
          <w:lang w:val="en-AU"/>
        </w:rPr>
        <w:t xml:space="preserve"> M., </w:t>
      </w:r>
      <w:proofErr w:type="spellStart"/>
      <w:r w:rsidRPr="00373A5C">
        <w:rPr>
          <w:lang w:val="en-AU"/>
        </w:rPr>
        <w:t>Žilinčíková</w:t>
      </w:r>
      <w:proofErr w:type="spellEnd"/>
      <w:r w:rsidRPr="00373A5C">
        <w:rPr>
          <w:lang w:val="en-AU"/>
        </w:rPr>
        <w:t xml:space="preserve"> Z., Gender Gap in </w:t>
      </w:r>
      <w:proofErr w:type="spellStart"/>
      <w:r w:rsidRPr="00373A5C">
        <w:rPr>
          <w:lang w:val="en-AU"/>
        </w:rPr>
        <w:t>Repartnering</w:t>
      </w:r>
      <w:proofErr w:type="spellEnd"/>
      <w:r w:rsidRPr="00373A5C">
        <w:rPr>
          <w:lang w:val="en-AU"/>
        </w:rPr>
        <w:t>, Discussion paper, 10: 21-26.</w:t>
      </w:r>
    </w:p>
    <w:p w14:paraId="5E08F478" w14:textId="77777777" w:rsidR="00373A5C" w:rsidRPr="00373A5C" w:rsidRDefault="00373A5C" w:rsidP="00373A5C">
      <w:pPr>
        <w:rPr>
          <w:lang w:val="en-AU"/>
        </w:rPr>
      </w:pPr>
    </w:p>
    <w:p w14:paraId="189779BC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>Kurowska A., Gendered Effects of Home-Based Work on Parents' Capability to Balance Work with Non-work. Two Countries with Different Models of Division of Labour Compared, Social Indicators Research.</w:t>
      </w:r>
    </w:p>
    <w:p w14:paraId="0625E87C" w14:textId="77777777" w:rsidR="00373A5C" w:rsidRPr="00373A5C" w:rsidRDefault="00373A5C" w:rsidP="00373A5C">
      <w:pPr>
        <w:rPr>
          <w:lang w:val="en-AU"/>
        </w:rPr>
      </w:pPr>
    </w:p>
    <w:p w14:paraId="77547F96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>McGinn K. L., Ruiz Castro M., Long Lingo E., Learning from Mum: Cross-National Evidence Linking Maternal Employment and Adult Children’s Outcomes, Work, Employment and Society, 33 (3): 374-400.</w:t>
      </w:r>
    </w:p>
    <w:p w14:paraId="7FAF9393" w14:textId="77777777" w:rsidR="00373A5C" w:rsidRPr="00373A5C" w:rsidRDefault="00373A5C" w:rsidP="00373A5C">
      <w:pPr>
        <w:rPr>
          <w:lang w:val="en-AU"/>
        </w:rPr>
      </w:pPr>
    </w:p>
    <w:p w14:paraId="0DBD78CC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Muresan C., Mutual Influences Between Motherhood and Educational Attainment in Selected Eastern European Countries, Studia Universitatis </w:t>
      </w:r>
      <w:proofErr w:type="spellStart"/>
      <w:r w:rsidRPr="00373A5C">
        <w:rPr>
          <w:lang w:val="en-AU"/>
        </w:rPr>
        <w:t>Babeș-Bolyai</w:t>
      </w:r>
      <w:proofErr w:type="spellEnd"/>
      <w:r w:rsidRPr="00373A5C">
        <w:rPr>
          <w:lang w:val="en-AU"/>
        </w:rPr>
        <w:t xml:space="preserve"> – </w:t>
      </w:r>
      <w:proofErr w:type="spellStart"/>
      <w:r w:rsidRPr="00373A5C">
        <w:rPr>
          <w:lang w:val="en-AU"/>
        </w:rPr>
        <w:t>Sociologia</w:t>
      </w:r>
      <w:proofErr w:type="spellEnd"/>
      <w:r w:rsidRPr="00373A5C">
        <w:rPr>
          <w:lang w:val="en-AU"/>
        </w:rPr>
        <w:t>, 63 (1): 75-97.</w:t>
      </w:r>
    </w:p>
    <w:p w14:paraId="38CFF078" w14:textId="77777777" w:rsidR="00373A5C" w:rsidRPr="00373A5C" w:rsidRDefault="00373A5C" w:rsidP="00373A5C">
      <w:pPr>
        <w:rPr>
          <w:lang w:val="en-AU"/>
        </w:rPr>
      </w:pPr>
    </w:p>
    <w:p w14:paraId="1C48F494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Pesando</w:t>
      </w:r>
      <w:proofErr w:type="spellEnd"/>
      <w:r w:rsidRPr="00373A5C">
        <w:rPr>
          <w:lang w:val="en-AU"/>
        </w:rPr>
        <w:t xml:space="preserve"> L. M., Childlessness and upward intergenerational support: cross-national evidence from 11 European countries, Ageing &amp; Society, 39 (6): 1219-1254.</w:t>
      </w:r>
    </w:p>
    <w:p w14:paraId="35DB8218" w14:textId="77777777" w:rsidR="00373A5C" w:rsidRPr="00373A5C" w:rsidRDefault="00373A5C" w:rsidP="00373A5C">
      <w:pPr>
        <w:rPr>
          <w:lang w:val="en-AU"/>
        </w:rPr>
      </w:pPr>
    </w:p>
    <w:p w14:paraId="411AB2A1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Trimarchi</w:t>
      </w:r>
      <w:proofErr w:type="spellEnd"/>
      <w:r w:rsidRPr="00373A5C">
        <w:rPr>
          <w:lang w:val="en-AU"/>
        </w:rPr>
        <w:t xml:space="preserve"> A., </w:t>
      </w:r>
      <w:proofErr w:type="spellStart"/>
      <w:r w:rsidRPr="00373A5C">
        <w:rPr>
          <w:lang w:val="en-AU"/>
        </w:rPr>
        <w:t>Bavel</w:t>
      </w:r>
      <w:proofErr w:type="spellEnd"/>
      <w:r w:rsidRPr="00373A5C">
        <w:rPr>
          <w:lang w:val="en-AU"/>
        </w:rPr>
        <w:t xml:space="preserve"> J. V., Gender differences and similarities in the educational gradient in fertility: The role of earnings potential and gender composition in study disciplines, Demographic Research, 39 (13): 381–414.</w:t>
      </w:r>
    </w:p>
    <w:p w14:paraId="38439125" w14:textId="77777777" w:rsidR="00373A5C" w:rsidRPr="00373A5C" w:rsidRDefault="00373A5C" w:rsidP="00373A5C">
      <w:pPr>
        <w:rPr>
          <w:lang w:val="en-AU"/>
        </w:rPr>
      </w:pPr>
    </w:p>
    <w:p w14:paraId="13241D4C" w14:textId="77777777" w:rsidR="00373A5C" w:rsidRDefault="00373A5C" w:rsidP="00373A5C">
      <w:r w:rsidRPr="00373A5C">
        <w:rPr>
          <w:lang w:val="en-AU"/>
        </w:rPr>
        <w:t xml:space="preserve">Vignoli D., Matysiak A., Styrc M., </w:t>
      </w:r>
      <w:proofErr w:type="spellStart"/>
      <w:r w:rsidRPr="00373A5C">
        <w:rPr>
          <w:lang w:val="en-AU"/>
        </w:rPr>
        <w:t>Tocchioni</w:t>
      </w:r>
      <w:proofErr w:type="spellEnd"/>
      <w:r w:rsidRPr="00373A5C">
        <w:rPr>
          <w:lang w:val="en-AU"/>
        </w:rPr>
        <w:t xml:space="preserve"> V. The positive impact of women’s employment on divorce: Context, selection, or anticipation? </w:t>
      </w:r>
      <w:proofErr w:type="spellStart"/>
      <w:r>
        <w:t>Demographic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, 38 (37): 1059–1110.</w:t>
      </w:r>
    </w:p>
    <w:p w14:paraId="6B84B2D1" w14:textId="77777777" w:rsidR="00373A5C" w:rsidRDefault="00373A5C" w:rsidP="00373A5C"/>
    <w:p w14:paraId="5CCCDD55" w14:textId="77777777" w:rsidR="00373A5C" w:rsidRPr="00373A5C" w:rsidRDefault="00373A5C" w:rsidP="00373A5C">
      <w:pPr>
        <w:rPr>
          <w:b/>
          <w:bCs/>
        </w:rPr>
      </w:pPr>
      <w:r w:rsidRPr="00373A5C">
        <w:rPr>
          <w:b/>
          <w:bCs/>
        </w:rPr>
        <w:t>2017</w:t>
      </w:r>
    </w:p>
    <w:p w14:paraId="3A53E4D0" w14:textId="77777777" w:rsidR="00373A5C" w:rsidRDefault="00373A5C" w:rsidP="00373A5C">
      <w:r>
        <w:t>Abramowska-Kmon A., Poczucie osamotnienia a zadowolenie z życia osób w wieku 50 lat i więcej w Polsce w świetle danych badania GGS-PL, Studia Demograficzne 2(172): 139-165.</w:t>
      </w:r>
    </w:p>
    <w:p w14:paraId="3F7DDEB9" w14:textId="77777777" w:rsidR="00373A5C" w:rsidRDefault="00373A5C" w:rsidP="00373A5C"/>
    <w:p w14:paraId="5AD62CE8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lastRenderedPageBreak/>
        <w:t>Bjørnholt</w:t>
      </w:r>
      <w:proofErr w:type="spellEnd"/>
      <w:r w:rsidRPr="00373A5C">
        <w:rPr>
          <w:lang w:val="en-AU"/>
        </w:rPr>
        <w:t xml:space="preserve"> M., </w:t>
      </w:r>
      <w:proofErr w:type="spellStart"/>
      <w:r w:rsidRPr="00373A5C">
        <w:rPr>
          <w:lang w:val="en-AU"/>
        </w:rPr>
        <w:t>Stefansen</w:t>
      </w:r>
      <w:proofErr w:type="spellEnd"/>
      <w:r w:rsidRPr="00373A5C">
        <w:rPr>
          <w:lang w:val="en-AU"/>
        </w:rPr>
        <w:t xml:space="preserve"> K., </w:t>
      </w:r>
      <w:proofErr w:type="spellStart"/>
      <w:r w:rsidRPr="00373A5C">
        <w:rPr>
          <w:lang w:val="en-AU"/>
        </w:rPr>
        <w:t>Wężyk</w:t>
      </w:r>
      <w:proofErr w:type="spellEnd"/>
      <w:r w:rsidRPr="00373A5C">
        <w:rPr>
          <w:lang w:val="en-AU"/>
        </w:rPr>
        <w:t xml:space="preserve"> A., </w:t>
      </w:r>
      <w:proofErr w:type="spellStart"/>
      <w:r w:rsidRPr="00373A5C">
        <w:rPr>
          <w:lang w:val="en-AU"/>
        </w:rPr>
        <w:t>Merecz</w:t>
      </w:r>
      <w:proofErr w:type="spellEnd"/>
      <w:r w:rsidRPr="00373A5C">
        <w:rPr>
          <w:lang w:val="en-AU"/>
        </w:rPr>
        <w:t>-Kot D., The Effect of Work-Family Reconciliation Policies on First-Birth Childbearing Intentions in Poland and Sweden, Central and Eastern European Migration Review, 6 (2): 31-50.</w:t>
      </w:r>
    </w:p>
    <w:p w14:paraId="6585A7FB" w14:textId="77777777" w:rsidR="00373A5C" w:rsidRPr="00373A5C" w:rsidRDefault="00373A5C" w:rsidP="00373A5C">
      <w:pPr>
        <w:rPr>
          <w:lang w:val="en-AU"/>
        </w:rPr>
      </w:pPr>
    </w:p>
    <w:p w14:paraId="538A3102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>Brzozowska Z., Mynarska M., Fertility intentions and their realisation: Insights from the Polish Generations and Gender Survey, Vienna Institute of Demography Working, Paper 16.</w:t>
      </w:r>
    </w:p>
    <w:p w14:paraId="7786F7FC" w14:textId="77777777" w:rsidR="00373A5C" w:rsidRPr="00373A5C" w:rsidRDefault="00373A5C" w:rsidP="00373A5C">
      <w:pPr>
        <w:rPr>
          <w:lang w:val="en-AU"/>
        </w:rPr>
      </w:pPr>
    </w:p>
    <w:p w14:paraId="0FE46BB8" w14:textId="77777777" w:rsidR="00373A5C" w:rsidRDefault="00373A5C" w:rsidP="00373A5C">
      <w:proofErr w:type="spellStart"/>
      <w:r w:rsidRPr="00373A5C">
        <w:rPr>
          <w:lang w:val="en-AU"/>
        </w:rPr>
        <w:t>Gałęzewska</w:t>
      </w:r>
      <w:proofErr w:type="spellEnd"/>
      <w:r w:rsidRPr="00373A5C">
        <w:rPr>
          <w:lang w:val="en-AU"/>
        </w:rPr>
        <w:t xml:space="preserve"> P., </w:t>
      </w:r>
      <w:proofErr w:type="spellStart"/>
      <w:r w:rsidRPr="00373A5C">
        <w:rPr>
          <w:lang w:val="en-AU"/>
        </w:rPr>
        <w:t>Perelli</w:t>
      </w:r>
      <w:proofErr w:type="spellEnd"/>
      <w:r w:rsidRPr="00373A5C">
        <w:rPr>
          <w:lang w:val="en-AU"/>
        </w:rPr>
        <w:t xml:space="preserve">-Harris B., Berrington, A., Cross-national differences in women’s </w:t>
      </w:r>
      <w:proofErr w:type="spellStart"/>
      <w:r w:rsidRPr="00373A5C">
        <w:rPr>
          <w:lang w:val="en-AU"/>
        </w:rPr>
        <w:t>repartnering</w:t>
      </w:r>
      <w:proofErr w:type="spellEnd"/>
      <w:r w:rsidRPr="00373A5C">
        <w:rPr>
          <w:lang w:val="en-AU"/>
        </w:rPr>
        <w:t xml:space="preserve"> behaviour in Europe: The role of individual demographic characteristics. </w:t>
      </w:r>
      <w:proofErr w:type="spellStart"/>
      <w:r>
        <w:t>Demographic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, 37, 189–228.</w:t>
      </w:r>
    </w:p>
    <w:p w14:paraId="49053E58" w14:textId="77777777" w:rsidR="00373A5C" w:rsidRDefault="00373A5C" w:rsidP="00373A5C"/>
    <w:p w14:paraId="6935A144" w14:textId="77777777" w:rsidR="00373A5C" w:rsidRDefault="00373A5C" w:rsidP="00373A5C">
      <w:r>
        <w:t xml:space="preserve">Grabowska I., Słotwińska-Rosłanowska E., Zadowolenie z pracy a godzenie obowiązków zawodowych i rodzinnych przez pracujące kobiety z dziećmi w wieku do lat 14 w Polsce, Kobieta i Biznes / </w:t>
      </w:r>
      <w:proofErr w:type="spellStart"/>
      <w:r>
        <w:t>Women</w:t>
      </w:r>
      <w:proofErr w:type="spellEnd"/>
      <w:r>
        <w:t xml:space="preserve"> and Business nr 1–4: 13–22.</w:t>
      </w:r>
    </w:p>
    <w:p w14:paraId="49788BBD" w14:textId="77777777" w:rsidR="00373A5C" w:rsidRDefault="00373A5C" w:rsidP="00373A5C"/>
    <w:p w14:paraId="3095A9ED" w14:textId="77777777" w:rsidR="00373A5C" w:rsidRDefault="00373A5C" w:rsidP="00373A5C">
      <w:r>
        <w:t>Grabowska, I., Słotwińska-Rosłanowska, E., Konflikt pomiędzy pracą zawodową a obowiązkami rodzinnymi w Polsce, Studia Demograficzne 2 (172): 97-119.</w:t>
      </w:r>
    </w:p>
    <w:p w14:paraId="78A4C1E2" w14:textId="77777777" w:rsidR="00373A5C" w:rsidRDefault="00373A5C" w:rsidP="00373A5C"/>
    <w:p w14:paraId="63AF04AB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Grzenda W., Modelling the duration of the first job using </w:t>
      </w:r>
      <w:proofErr w:type="spellStart"/>
      <w:r w:rsidRPr="00373A5C">
        <w:rPr>
          <w:lang w:val="en-AU"/>
        </w:rPr>
        <w:t>bayesian</w:t>
      </w:r>
      <w:proofErr w:type="spellEnd"/>
      <w:r w:rsidRPr="00373A5C">
        <w:rPr>
          <w:lang w:val="en-AU"/>
        </w:rPr>
        <w:t xml:space="preserve"> accelerated failure time models, Acta Universitatis </w:t>
      </w:r>
      <w:proofErr w:type="spellStart"/>
      <w:r w:rsidRPr="00373A5C">
        <w:rPr>
          <w:lang w:val="en-AU"/>
        </w:rPr>
        <w:t>Lodziensis</w:t>
      </w:r>
      <w:proofErr w:type="spellEnd"/>
      <w:r w:rsidRPr="00373A5C">
        <w:rPr>
          <w:lang w:val="en-AU"/>
        </w:rPr>
        <w:t xml:space="preserve">. Folia </w:t>
      </w:r>
      <w:proofErr w:type="spellStart"/>
      <w:r w:rsidRPr="00373A5C">
        <w:rPr>
          <w:lang w:val="en-AU"/>
        </w:rPr>
        <w:t>Oeconomica</w:t>
      </w:r>
      <w:proofErr w:type="spellEnd"/>
      <w:r w:rsidRPr="00373A5C">
        <w:rPr>
          <w:lang w:val="en-AU"/>
        </w:rPr>
        <w:t>: Vol 4, 330: 19-38.</w:t>
      </w:r>
    </w:p>
    <w:p w14:paraId="4C5300D7" w14:textId="77777777" w:rsidR="00373A5C" w:rsidRPr="00373A5C" w:rsidRDefault="00373A5C" w:rsidP="00373A5C">
      <w:pPr>
        <w:rPr>
          <w:lang w:val="en-AU"/>
        </w:rPr>
      </w:pPr>
    </w:p>
    <w:p w14:paraId="27542773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Grzenda W., The analysis of chances of young and middle-aged people for having a job using </w:t>
      </w:r>
      <w:proofErr w:type="spellStart"/>
      <w:r w:rsidRPr="00373A5C">
        <w:rPr>
          <w:lang w:val="en-AU"/>
        </w:rPr>
        <w:t>bayesian</w:t>
      </w:r>
      <w:proofErr w:type="spellEnd"/>
      <w:r w:rsidRPr="00373A5C">
        <w:rPr>
          <w:lang w:val="en-AU"/>
        </w:rPr>
        <w:t xml:space="preserve"> logistic regression model, Quantitative Methods in Economics 8(1), 27 – 37.</w:t>
      </w:r>
    </w:p>
    <w:p w14:paraId="627A3D78" w14:textId="77777777" w:rsidR="00373A5C" w:rsidRPr="00373A5C" w:rsidRDefault="00373A5C" w:rsidP="00373A5C">
      <w:pPr>
        <w:rPr>
          <w:lang w:val="en-AU"/>
        </w:rPr>
      </w:pPr>
    </w:p>
    <w:p w14:paraId="06950481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>Holland J.A., The timing of marriage vis-à-vis co-residence and childbearing in Europe and the United States, Demographic Research, 36, Article 20: 609−626.</w:t>
      </w:r>
    </w:p>
    <w:p w14:paraId="1DDA8F86" w14:textId="77777777" w:rsidR="00373A5C" w:rsidRPr="00373A5C" w:rsidRDefault="00373A5C" w:rsidP="00373A5C">
      <w:pPr>
        <w:rPr>
          <w:lang w:val="en-AU"/>
        </w:rPr>
      </w:pPr>
    </w:p>
    <w:p w14:paraId="64C0C62B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>Klimek, Ł., Migration and Fertility. Polish Migrant Families in Ireland and Non-Migrant Families in Poland: A Comparison of Fertility Plans and Behaviour, Central and Eastern European Migration Review, 6 (2): 5-30.</w:t>
      </w:r>
    </w:p>
    <w:p w14:paraId="527F4C31" w14:textId="77777777" w:rsidR="00373A5C" w:rsidRPr="00373A5C" w:rsidRDefault="00373A5C" w:rsidP="00373A5C">
      <w:pPr>
        <w:rPr>
          <w:lang w:val="en-AU"/>
        </w:rPr>
      </w:pPr>
    </w:p>
    <w:p w14:paraId="789AD534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Koops</w:t>
      </w:r>
      <w:proofErr w:type="spellEnd"/>
      <w:r w:rsidRPr="00373A5C">
        <w:rPr>
          <w:lang w:val="en-AU"/>
        </w:rPr>
        <w:t xml:space="preserve"> J. C., </w:t>
      </w:r>
      <w:proofErr w:type="spellStart"/>
      <w:r w:rsidRPr="00373A5C">
        <w:rPr>
          <w:lang w:val="en-AU"/>
        </w:rPr>
        <w:t>Liefbroer</w:t>
      </w:r>
      <w:proofErr w:type="spellEnd"/>
      <w:r w:rsidRPr="00373A5C">
        <w:rPr>
          <w:lang w:val="en-AU"/>
        </w:rPr>
        <w:t xml:space="preserve"> A. C., Gauthier A. H., The Influence of Parental Educational Attainment on the Partnership Context at First Birth in 16 Western Societies, European Journal of Population, 33 (4): 533–557.</w:t>
      </w:r>
    </w:p>
    <w:p w14:paraId="66F23130" w14:textId="77777777" w:rsidR="00373A5C" w:rsidRPr="00373A5C" w:rsidRDefault="00373A5C" w:rsidP="00373A5C">
      <w:pPr>
        <w:rPr>
          <w:lang w:val="en-AU"/>
        </w:rPr>
      </w:pPr>
    </w:p>
    <w:p w14:paraId="7455DDAB" w14:textId="77777777" w:rsidR="00373A5C" w:rsidRDefault="00373A5C" w:rsidP="00373A5C">
      <w:r>
        <w:lastRenderedPageBreak/>
        <w:t>Kotowska I.E., Panelowe badanie przemian relacji między pokoleniami, w rodzinie oraz między kobietami i mężczyznami jako podstawa diagnozowania zmian demograficznych w Polsce, Studia Demograficzne, 2(172): 23-34.</w:t>
      </w:r>
    </w:p>
    <w:p w14:paraId="1D25E428" w14:textId="77777777" w:rsidR="00373A5C" w:rsidRDefault="00373A5C" w:rsidP="00373A5C"/>
    <w:p w14:paraId="51AE8FE6" w14:textId="77777777" w:rsidR="00373A5C" w:rsidRDefault="00373A5C" w:rsidP="00373A5C">
      <w:r>
        <w:t>Łuczak P., Opiekunowie dorosłych osób niepełnosprawnych w Polsce i ich aktywność zawodowa, Przemiany pracy i polityki społecznej w perspektywie ekonomicznej, 8 (521): 36–41.</w:t>
      </w:r>
    </w:p>
    <w:p w14:paraId="30D33B54" w14:textId="77777777" w:rsidR="00373A5C" w:rsidRDefault="00373A5C" w:rsidP="00373A5C"/>
    <w:p w14:paraId="3297D803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Martín-García T., </w:t>
      </w:r>
      <w:proofErr w:type="spellStart"/>
      <w:r w:rsidRPr="00373A5C">
        <w:rPr>
          <w:lang w:val="en-AU"/>
        </w:rPr>
        <w:t>Seiz</w:t>
      </w:r>
      <w:proofErr w:type="spellEnd"/>
      <w:r w:rsidRPr="00373A5C">
        <w:rPr>
          <w:lang w:val="en-AU"/>
        </w:rPr>
        <w:t xml:space="preserve"> M., Castro-Martín T., Women’s and Men’s Education and Partnership Formation: Does the Field of Education Matter? European Sociological Review, 33 (3): 393–409.</w:t>
      </w:r>
    </w:p>
    <w:p w14:paraId="0646C469" w14:textId="77777777" w:rsidR="00373A5C" w:rsidRPr="00373A5C" w:rsidRDefault="00373A5C" w:rsidP="00373A5C">
      <w:pPr>
        <w:rPr>
          <w:lang w:val="en-AU"/>
        </w:rPr>
      </w:pPr>
    </w:p>
    <w:p w14:paraId="63E99109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Mynarska M., Wróblewska W., The health of women of reproductive age and their childbearing intentions, </w:t>
      </w:r>
      <w:proofErr w:type="spellStart"/>
      <w:r w:rsidRPr="00373A5C">
        <w:rPr>
          <w:lang w:val="en-AU"/>
        </w:rPr>
        <w:t>Zdrowie</w:t>
      </w:r>
      <w:proofErr w:type="spellEnd"/>
      <w:r w:rsidRPr="00373A5C">
        <w:rPr>
          <w:lang w:val="en-AU"/>
        </w:rPr>
        <w:t xml:space="preserve"> </w:t>
      </w:r>
      <w:proofErr w:type="spellStart"/>
      <w:r w:rsidRPr="00373A5C">
        <w:rPr>
          <w:lang w:val="en-AU"/>
        </w:rPr>
        <w:t>Publiczne</w:t>
      </w:r>
      <w:proofErr w:type="spellEnd"/>
      <w:r w:rsidRPr="00373A5C">
        <w:rPr>
          <w:lang w:val="en-AU"/>
        </w:rPr>
        <w:t xml:space="preserve"> i Zarządzanie, 15 (2): 135-143.</w:t>
      </w:r>
    </w:p>
    <w:p w14:paraId="126DFC82" w14:textId="77777777" w:rsidR="00373A5C" w:rsidRPr="00373A5C" w:rsidRDefault="00373A5C" w:rsidP="00373A5C">
      <w:pPr>
        <w:rPr>
          <w:lang w:val="en-AU"/>
        </w:rPr>
      </w:pPr>
    </w:p>
    <w:p w14:paraId="207CD2D5" w14:textId="77777777" w:rsidR="00373A5C" w:rsidRDefault="00373A5C" w:rsidP="00373A5C">
      <w:r>
        <w:t>Osiewalska, B., Wykształcenie par a (bez)dzietność w Polsce, Studia Demograficzne 2 (172): 71-96.</w:t>
      </w:r>
    </w:p>
    <w:p w14:paraId="6FB0F36B" w14:textId="77777777" w:rsidR="00373A5C" w:rsidRDefault="00373A5C" w:rsidP="00373A5C"/>
    <w:p w14:paraId="727738FE" w14:textId="77777777" w:rsidR="00373A5C" w:rsidRDefault="00373A5C" w:rsidP="00373A5C">
      <w:proofErr w:type="spellStart"/>
      <w:r>
        <w:t>Szredzińska</w:t>
      </w:r>
      <w:proofErr w:type="spellEnd"/>
      <w:r>
        <w:t xml:space="preserve"> R., Dzieci w rodzinie, Dziecko Krzywdzone: Teoria, Badania, Praktyka, 16/1, 32-67.</w:t>
      </w:r>
    </w:p>
    <w:p w14:paraId="62D2627B" w14:textId="77777777" w:rsidR="00373A5C" w:rsidRDefault="00373A5C" w:rsidP="00373A5C"/>
    <w:p w14:paraId="3C18EC6A" w14:textId="77777777" w:rsidR="00373A5C" w:rsidRDefault="00373A5C" w:rsidP="00373A5C">
      <w:r>
        <w:t>Timoszuk S., Wdowieństwo a sytuacja materialna kobiet w starszym wieku w Polsce, Studia Demograficzne 2(172): 121-138.</w:t>
      </w:r>
    </w:p>
    <w:p w14:paraId="23326F48" w14:textId="77777777" w:rsidR="00373A5C" w:rsidRDefault="00373A5C" w:rsidP="00373A5C"/>
    <w:p w14:paraId="60E3EFA7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Trimarchi</w:t>
      </w:r>
      <w:proofErr w:type="spellEnd"/>
      <w:r w:rsidRPr="00373A5C">
        <w:rPr>
          <w:lang w:val="en-AU"/>
        </w:rPr>
        <w:t xml:space="preserve"> A., </w:t>
      </w:r>
      <w:proofErr w:type="spellStart"/>
      <w:r w:rsidRPr="00373A5C">
        <w:rPr>
          <w:lang w:val="en-AU"/>
        </w:rPr>
        <w:t>Bavel</w:t>
      </w:r>
      <w:proofErr w:type="spellEnd"/>
      <w:r w:rsidRPr="00373A5C">
        <w:rPr>
          <w:lang w:val="en-AU"/>
        </w:rPr>
        <w:t xml:space="preserve"> J. V., Education and the Transition to Fatherhood: The Role of Selection Into Union, Demography, 54 (1): 119–144.</w:t>
      </w:r>
    </w:p>
    <w:p w14:paraId="236DB2FC" w14:textId="77777777" w:rsidR="00373A5C" w:rsidRPr="00373A5C" w:rsidRDefault="00373A5C" w:rsidP="00373A5C">
      <w:pPr>
        <w:rPr>
          <w:lang w:val="en-AU"/>
        </w:rPr>
      </w:pPr>
    </w:p>
    <w:p w14:paraId="427834CE" w14:textId="77777777" w:rsidR="00373A5C" w:rsidRDefault="00373A5C" w:rsidP="00373A5C">
      <w:r w:rsidRPr="00373A5C">
        <w:rPr>
          <w:lang w:val="en-AU"/>
        </w:rPr>
        <w:t xml:space="preserve">Tymicki K., Measuring the waiting time to pregnancy with the use of a retrospective questionnaire in the course of the GGS-PL study entitled ‘generations and gender survey’. </w:t>
      </w:r>
      <w:r>
        <w:t>Zdrowie Publiczne i Zarządzanie, 15 (2): 161–171.</w:t>
      </w:r>
    </w:p>
    <w:p w14:paraId="188E92B6" w14:textId="77777777" w:rsidR="00373A5C" w:rsidRDefault="00373A5C" w:rsidP="00373A5C"/>
    <w:p w14:paraId="309F1BB9" w14:textId="77777777" w:rsidR="00373A5C" w:rsidRDefault="00373A5C" w:rsidP="00373A5C">
      <w:r>
        <w:t>Wróblewska W., Dystrybucja zdrowia w Polsce – znaczenie czynników społeczno-ekonomicznych, Studia Ekonomiczne, 309: 154-168.</w:t>
      </w:r>
    </w:p>
    <w:p w14:paraId="62F7463F" w14:textId="77777777" w:rsidR="00373A5C" w:rsidRDefault="00373A5C" w:rsidP="00373A5C"/>
    <w:p w14:paraId="434EC803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Žilinčíková</w:t>
      </w:r>
      <w:proofErr w:type="spellEnd"/>
      <w:r w:rsidRPr="00373A5C">
        <w:rPr>
          <w:lang w:val="en-AU"/>
        </w:rPr>
        <w:t xml:space="preserve"> Z., Do Children Matter for the Stability of Cohabitation? A Cross-National Comparison, Population, 72 (4): 649-670. </w:t>
      </w:r>
    </w:p>
    <w:p w14:paraId="21E74A9C" w14:textId="77777777" w:rsidR="00373A5C" w:rsidRPr="00373A5C" w:rsidRDefault="00373A5C" w:rsidP="00373A5C">
      <w:pPr>
        <w:rPr>
          <w:lang w:val="en-AU"/>
        </w:rPr>
      </w:pPr>
    </w:p>
    <w:p w14:paraId="41261099" w14:textId="77777777" w:rsidR="00373A5C" w:rsidRPr="00373A5C" w:rsidRDefault="00373A5C" w:rsidP="00373A5C">
      <w:pPr>
        <w:rPr>
          <w:b/>
          <w:bCs/>
          <w:lang w:val="en-AU"/>
        </w:rPr>
      </w:pPr>
      <w:r w:rsidRPr="00373A5C">
        <w:rPr>
          <w:b/>
          <w:bCs/>
          <w:lang w:val="en-AU"/>
        </w:rPr>
        <w:t>2016</w:t>
      </w:r>
    </w:p>
    <w:p w14:paraId="6C5793D2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lastRenderedPageBreak/>
        <w:t>Chrostek</w:t>
      </w:r>
      <w:proofErr w:type="spellEnd"/>
      <w:r w:rsidRPr="00373A5C">
        <w:rPr>
          <w:lang w:val="en-AU"/>
        </w:rPr>
        <w:t xml:space="preserve"> A., Grygiel P., </w:t>
      </w:r>
      <w:proofErr w:type="spellStart"/>
      <w:r w:rsidRPr="00373A5C">
        <w:rPr>
          <w:lang w:val="en-AU"/>
        </w:rPr>
        <w:t>Anczewska</w:t>
      </w:r>
      <w:proofErr w:type="spellEnd"/>
      <w:r w:rsidRPr="00373A5C">
        <w:rPr>
          <w:lang w:val="en-AU"/>
        </w:rPr>
        <w:t xml:space="preserve"> M., </w:t>
      </w:r>
      <w:proofErr w:type="spellStart"/>
      <w:r w:rsidRPr="00373A5C">
        <w:rPr>
          <w:lang w:val="en-AU"/>
        </w:rPr>
        <w:t>Wciorka</w:t>
      </w:r>
      <w:proofErr w:type="spellEnd"/>
      <w:r w:rsidRPr="00373A5C">
        <w:rPr>
          <w:lang w:val="en-AU"/>
        </w:rPr>
        <w:t xml:space="preserve"> J., </w:t>
      </w:r>
      <w:proofErr w:type="spellStart"/>
      <w:r w:rsidRPr="00373A5C">
        <w:rPr>
          <w:lang w:val="en-AU"/>
        </w:rPr>
        <w:t>Switaj</w:t>
      </w:r>
      <w:proofErr w:type="spellEnd"/>
      <w:r w:rsidRPr="00373A5C">
        <w:rPr>
          <w:lang w:val="en-AU"/>
        </w:rPr>
        <w:t xml:space="preserve"> P., The intensity and correlates of the feelings of loneliness in people with psychosis, Comprehensive Psychiatry, 70: 190-199</w:t>
      </w:r>
    </w:p>
    <w:p w14:paraId="76CEE21C" w14:textId="77777777" w:rsidR="00373A5C" w:rsidRPr="00373A5C" w:rsidRDefault="00373A5C" w:rsidP="00373A5C">
      <w:pPr>
        <w:rPr>
          <w:lang w:val="en-AU"/>
        </w:rPr>
      </w:pPr>
    </w:p>
    <w:p w14:paraId="79C55211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Fokkema</w:t>
      </w:r>
      <w:proofErr w:type="spellEnd"/>
      <w:r w:rsidRPr="00373A5C">
        <w:rPr>
          <w:lang w:val="en-AU"/>
        </w:rPr>
        <w:t xml:space="preserve"> T., </w:t>
      </w:r>
      <w:proofErr w:type="spellStart"/>
      <w:r w:rsidRPr="00373A5C">
        <w:rPr>
          <w:lang w:val="en-AU"/>
        </w:rPr>
        <w:t>Kveder</w:t>
      </w:r>
      <w:proofErr w:type="spellEnd"/>
      <w:r w:rsidRPr="00373A5C">
        <w:rPr>
          <w:lang w:val="en-AU"/>
        </w:rPr>
        <w:t xml:space="preserve"> A., </w:t>
      </w:r>
      <w:proofErr w:type="spellStart"/>
      <w:r w:rsidRPr="00373A5C">
        <w:rPr>
          <w:lang w:val="en-AU"/>
        </w:rPr>
        <w:t>Hiekel</w:t>
      </w:r>
      <w:proofErr w:type="spellEnd"/>
      <w:r w:rsidRPr="00373A5C">
        <w:rPr>
          <w:lang w:val="en-AU"/>
        </w:rPr>
        <w:t xml:space="preserve"> N., Emery T., </w:t>
      </w:r>
      <w:proofErr w:type="spellStart"/>
      <w:r w:rsidRPr="00373A5C">
        <w:rPr>
          <w:lang w:val="en-AU"/>
        </w:rPr>
        <w:t>Liefbroer</w:t>
      </w:r>
      <w:proofErr w:type="spellEnd"/>
      <w:r w:rsidRPr="00373A5C">
        <w:rPr>
          <w:lang w:val="en-AU"/>
        </w:rPr>
        <w:t xml:space="preserve"> A. C., Generations and Gender Programme Wave 1 data collection: An overview and assessment of sampling and fieldwork methods, weighting procedures, and cross-sectional representativeness, Demographic Research, 34 (18): 499−524</w:t>
      </w:r>
    </w:p>
    <w:p w14:paraId="21EA46CC" w14:textId="77777777" w:rsidR="00373A5C" w:rsidRPr="00373A5C" w:rsidRDefault="00373A5C" w:rsidP="00373A5C">
      <w:pPr>
        <w:rPr>
          <w:lang w:val="en-AU"/>
        </w:rPr>
      </w:pPr>
    </w:p>
    <w:p w14:paraId="33AAB3E3" w14:textId="77777777" w:rsidR="00373A5C" w:rsidRDefault="00373A5C" w:rsidP="00373A5C">
      <w:r>
        <w:t>Grodzka, D., Sytuacja na rynku pracy a decyzje prokreacyjne Polaków, Studia BAS, nr 1(45): 77–111</w:t>
      </w:r>
    </w:p>
    <w:p w14:paraId="36C3D2A6" w14:textId="77777777" w:rsidR="00373A5C" w:rsidRDefault="00373A5C" w:rsidP="00373A5C"/>
    <w:p w14:paraId="1174F337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Hansen T., </w:t>
      </w:r>
      <w:proofErr w:type="spellStart"/>
      <w:r w:rsidRPr="00373A5C">
        <w:rPr>
          <w:lang w:val="en-AU"/>
        </w:rPr>
        <w:t>Slagsvold</w:t>
      </w:r>
      <w:proofErr w:type="spellEnd"/>
      <w:r w:rsidRPr="00373A5C">
        <w:rPr>
          <w:lang w:val="en-AU"/>
        </w:rPr>
        <w:t xml:space="preserve"> B., Late-Life Loneliness in 11 European Countries: Results from the Generations and Gender Survey, Social Indicators Research, 129 (1): 445–464</w:t>
      </w:r>
    </w:p>
    <w:p w14:paraId="4EA32E57" w14:textId="77777777" w:rsidR="00373A5C" w:rsidRPr="00373A5C" w:rsidRDefault="00373A5C" w:rsidP="00373A5C">
      <w:pPr>
        <w:rPr>
          <w:lang w:val="en-AU"/>
        </w:rPr>
      </w:pPr>
    </w:p>
    <w:p w14:paraId="6535A3A2" w14:textId="77777777" w:rsidR="00373A5C" w:rsidRDefault="00373A5C" w:rsidP="00373A5C">
      <w:r>
        <w:t>Łobodzińska, A., Polki w Norwegii – decyzje i plany prokreacyjne, Studia Demograficzne, 1 (169): 39-63.</w:t>
      </w:r>
    </w:p>
    <w:p w14:paraId="55D36A7F" w14:textId="77777777" w:rsidR="00373A5C" w:rsidRDefault="00373A5C" w:rsidP="00373A5C"/>
    <w:p w14:paraId="2AA97283" w14:textId="77777777" w:rsidR="00373A5C" w:rsidRDefault="00373A5C" w:rsidP="00373A5C">
      <w:r>
        <w:t>Michoń P., Udział ojców w czynnościach związanych z opieką nad dzieckiem – międzynarodowa analiza porównawcza, Prace Naukowe Uniwersytetu Ekonomicznego we Wrocławiu, 438, 64-80.</w:t>
      </w:r>
    </w:p>
    <w:p w14:paraId="419AE667" w14:textId="77777777" w:rsidR="00373A5C" w:rsidRDefault="00373A5C" w:rsidP="00373A5C"/>
    <w:p w14:paraId="6E85DCF3" w14:textId="77777777" w:rsidR="00373A5C" w:rsidRDefault="00373A5C" w:rsidP="00373A5C">
      <w:r>
        <w:t xml:space="preserve">Michoń P., Zabawa czy rutyna? Podział czynności związanych z opieką nad dzieckiem pomiędzy kobietę i mężczyznę w gospodarstwach domowych w Polsce; Studia </w:t>
      </w:r>
      <w:proofErr w:type="spellStart"/>
      <w:r>
        <w:t>Oeconomica</w:t>
      </w:r>
      <w:proofErr w:type="spellEnd"/>
      <w:r>
        <w:t xml:space="preserve"> </w:t>
      </w:r>
      <w:proofErr w:type="spellStart"/>
      <w:r>
        <w:t>Posnaniensia</w:t>
      </w:r>
      <w:proofErr w:type="spellEnd"/>
      <w:r>
        <w:t>, 9, 55-73.</w:t>
      </w:r>
    </w:p>
    <w:p w14:paraId="207A46D2" w14:textId="77777777" w:rsidR="00373A5C" w:rsidRDefault="00373A5C" w:rsidP="00373A5C"/>
    <w:p w14:paraId="0DFBB98A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>Styrc M., Interdependencies between Marital Instability and Fertility, SGH Publishing House, Warsaw School of Economics, Warsaw.</w:t>
      </w:r>
    </w:p>
    <w:p w14:paraId="0D098F0B" w14:textId="77777777" w:rsidR="00373A5C" w:rsidRPr="00373A5C" w:rsidRDefault="00373A5C" w:rsidP="00373A5C">
      <w:pPr>
        <w:rPr>
          <w:lang w:val="en-AU"/>
        </w:rPr>
      </w:pPr>
    </w:p>
    <w:p w14:paraId="42C15D68" w14:textId="77777777" w:rsidR="00373A5C" w:rsidRPr="00373A5C" w:rsidRDefault="00373A5C" w:rsidP="00373A5C">
      <w:pPr>
        <w:rPr>
          <w:lang w:val="en-AU"/>
        </w:rPr>
      </w:pPr>
    </w:p>
    <w:p w14:paraId="0F293268" w14:textId="77777777" w:rsidR="00373A5C" w:rsidRPr="00373A5C" w:rsidRDefault="00373A5C" w:rsidP="00373A5C">
      <w:pPr>
        <w:rPr>
          <w:b/>
          <w:bCs/>
        </w:rPr>
      </w:pPr>
      <w:r w:rsidRPr="00373A5C">
        <w:rPr>
          <w:b/>
          <w:bCs/>
        </w:rPr>
        <w:t>2015</w:t>
      </w:r>
    </w:p>
    <w:p w14:paraId="3A7F682B" w14:textId="77777777" w:rsidR="00373A5C" w:rsidRDefault="00373A5C" w:rsidP="00373A5C">
      <w:r>
        <w:t>Abramowska-Kmon A., Determinanty sprawowania opieki nas starszymi rodzicami w Polsce w świetle danych badania GGS-PL, Studia Demograficzne, 2(168), 39–60.</w:t>
      </w:r>
    </w:p>
    <w:p w14:paraId="44CC0FCA" w14:textId="77777777" w:rsidR="00373A5C" w:rsidRDefault="00373A5C" w:rsidP="00373A5C"/>
    <w:p w14:paraId="63868DE0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>Buber-</w:t>
      </w:r>
      <w:proofErr w:type="spellStart"/>
      <w:r w:rsidRPr="00373A5C">
        <w:rPr>
          <w:lang w:val="en-AU"/>
        </w:rPr>
        <w:t>Ennser</w:t>
      </w:r>
      <w:proofErr w:type="spellEnd"/>
      <w:r w:rsidRPr="00373A5C">
        <w:rPr>
          <w:lang w:val="en-AU"/>
        </w:rPr>
        <w:t xml:space="preserve"> I., &amp; Panova R., Attitudes towards parental employment across Europe, in Australia and in Japan,  Vienna Institute of Demography Working Papers, 2014(5).</w:t>
      </w:r>
    </w:p>
    <w:p w14:paraId="3BFDADE1" w14:textId="77777777" w:rsidR="00373A5C" w:rsidRPr="00373A5C" w:rsidRDefault="00373A5C" w:rsidP="00373A5C">
      <w:pPr>
        <w:rPr>
          <w:lang w:val="en-AU"/>
        </w:rPr>
      </w:pPr>
    </w:p>
    <w:p w14:paraId="0E0472F9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Emery T., </w:t>
      </w:r>
      <w:proofErr w:type="spellStart"/>
      <w:r w:rsidRPr="00373A5C">
        <w:rPr>
          <w:lang w:val="en-AU"/>
        </w:rPr>
        <w:t>Mudrazija</w:t>
      </w:r>
      <w:proofErr w:type="spellEnd"/>
      <w:r w:rsidRPr="00373A5C">
        <w:rPr>
          <w:lang w:val="en-AU"/>
        </w:rPr>
        <w:t xml:space="preserve"> S., Measuring intergenerational financial support: Analysis of two cross-national surveys,  Demographic Research, 33, Article 33: 951-984.</w:t>
      </w:r>
    </w:p>
    <w:p w14:paraId="5BBB72F4" w14:textId="77777777" w:rsidR="00373A5C" w:rsidRPr="00373A5C" w:rsidRDefault="00373A5C" w:rsidP="00373A5C">
      <w:pPr>
        <w:rPr>
          <w:lang w:val="en-AU"/>
        </w:rPr>
      </w:pPr>
    </w:p>
    <w:p w14:paraId="4135D2D5" w14:textId="77777777" w:rsidR="00373A5C" w:rsidRDefault="00373A5C" w:rsidP="00373A5C">
      <w:proofErr w:type="spellStart"/>
      <w:r>
        <w:t>Herudzińska</w:t>
      </w:r>
      <w:proofErr w:type="spellEnd"/>
      <w:r>
        <w:t xml:space="preserve"> H. M., Rodzicielstwo na rozdrożu? O ojcostwie i macierzyństwie w ponowoczesnym świecie, Wychowanie w Rodzinie, XI (1): 51-79.</w:t>
      </w:r>
    </w:p>
    <w:p w14:paraId="48E60733" w14:textId="77777777" w:rsidR="00373A5C" w:rsidRDefault="00373A5C" w:rsidP="00373A5C"/>
    <w:p w14:paraId="3BAF16DB" w14:textId="77777777" w:rsidR="00373A5C" w:rsidRDefault="00373A5C" w:rsidP="00373A5C">
      <w:r w:rsidRPr="00373A5C">
        <w:rPr>
          <w:lang w:val="en-AU"/>
        </w:rPr>
        <w:t xml:space="preserve">Keenan K., </w:t>
      </w:r>
      <w:proofErr w:type="spellStart"/>
      <w:r w:rsidRPr="00373A5C">
        <w:rPr>
          <w:lang w:val="en-AU"/>
        </w:rPr>
        <w:t>Foverskov</w:t>
      </w:r>
      <w:proofErr w:type="spellEnd"/>
      <w:r w:rsidRPr="00373A5C">
        <w:rPr>
          <w:lang w:val="en-AU"/>
        </w:rPr>
        <w:t xml:space="preserve"> E., Grundy E., Data sources on the older population in Europe: comparison of the Generations and Gender Survey (GGS) and the Survey of Health, Ageing and Retirement in Europe (SHARE). </w:t>
      </w:r>
      <w:proofErr w:type="spellStart"/>
      <w:r>
        <w:t>Population</w:t>
      </w:r>
      <w:proofErr w:type="spellEnd"/>
      <w:r>
        <w:t xml:space="preserve">: </w:t>
      </w:r>
      <w:proofErr w:type="spellStart"/>
      <w:r>
        <w:t>Édition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>.</w:t>
      </w:r>
    </w:p>
    <w:p w14:paraId="470C958B" w14:textId="77777777" w:rsidR="00373A5C" w:rsidRDefault="00373A5C" w:rsidP="00373A5C">
      <w:r>
        <w:t>Kocot-Górecka K., Kulturowe role płci i dzietność w Polsce i Norwegii, Studia Demograficzne 2/168, 61-88.</w:t>
      </w:r>
    </w:p>
    <w:p w14:paraId="48D1C1FF" w14:textId="77777777" w:rsidR="00373A5C" w:rsidRDefault="00373A5C" w:rsidP="00373A5C"/>
    <w:p w14:paraId="320C3EEF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>Levin V., Munoz-</w:t>
      </w:r>
      <w:proofErr w:type="spellStart"/>
      <w:r w:rsidRPr="00373A5C">
        <w:rPr>
          <w:lang w:val="en-AU"/>
        </w:rPr>
        <w:t>Boudet</w:t>
      </w:r>
      <w:proofErr w:type="spellEnd"/>
      <w:r w:rsidRPr="00373A5C">
        <w:rPr>
          <w:lang w:val="en-AU"/>
        </w:rPr>
        <w:t xml:space="preserve"> A-M., </w:t>
      </w:r>
      <w:proofErr w:type="spellStart"/>
      <w:r w:rsidRPr="00373A5C">
        <w:rPr>
          <w:lang w:val="en-AU"/>
        </w:rPr>
        <w:t>Zikronah</w:t>
      </w:r>
      <w:proofErr w:type="spellEnd"/>
      <w:r w:rsidRPr="00373A5C">
        <w:rPr>
          <w:lang w:val="en-AU"/>
        </w:rPr>
        <w:t xml:space="preserve"> Rosen B., Why should we care about care? The role of informal childcare and eldercare in aging societies, The World Bank Group, Report ACS13024.</w:t>
      </w:r>
    </w:p>
    <w:p w14:paraId="1AD734DD" w14:textId="77777777" w:rsidR="00373A5C" w:rsidRPr="00373A5C" w:rsidRDefault="00373A5C" w:rsidP="00373A5C">
      <w:pPr>
        <w:rPr>
          <w:lang w:val="en-AU"/>
        </w:rPr>
      </w:pPr>
    </w:p>
    <w:p w14:paraId="4D13B430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Maslauskaitė</w:t>
      </w:r>
      <w:proofErr w:type="spellEnd"/>
      <w:r w:rsidRPr="00373A5C">
        <w:rPr>
          <w:lang w:val="en-AU"/>
        </w:rPr>
        <w:t xml:space="preserve"> A., </w:t>
      </w:r>
      <w:proofErr w:type="spellStart"/>
      <w:r w:rsidRPr="00373A5C">
        <w:rPr>
          <w:lang w:val="en-AU"/>
        </w:rPr>
        <w:t>Baublytė</w:t>
      </w:r>
      <w:proofErr w:type="spellEnd"/>
      <w:r w:rsidRPr="00373A5C">
        <w:rPr>
          <w:lang w:val="en-AU"/>
        </w:rPr>
        <w:t xml:space="preserve"> M., Gender and Re-partnering after Divorce in Four Central European and Baltic Countries, Czech Sociological Review, 51 (6): 1023-1046.</w:t>
      </w:r>
    </w:p>
    <w:p w14:paraId="07F46E3B" w14:textId="77777777" w:rsidR="00373A5C" w:rsidRPr="00373A5C" w:rsidRDefault="00373A5C" w:rsidP="00373A5C">
      <w:pPr>
        <w:rPr>
          <w:lang w:val="en-AU"/>
        </w:rPr>
      </w:pPr>
    </w:p>
    <w:p w14:paraId="47358A46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Miettinen A., </w:t>
      </w:r>
      <w:proofErr w:type="spellStart"/>
      <w:r w:rsidRPr="00373A5C">
        <w:rPr>
          <w:lang w:val="en-AU"/>
        </w:rPr>
        <w:t>Rotkirch</w:t>
      </w:r>
      <w:proofErr w:type="spellEnd"/>
      <w:r w:rsidRPr="00373A5C">
        <w:rPr>
          <w:lang w:val="en-AU"/>
        </w:rPr>
        <w:t xml:space="preserve"> A., </w:t>
      </w:r>
      <w:proofErr w:type="spellStart"/>
      <w:r w:rsidRPr="00373A5C">
        <w:rPr>
          <w:lang w:val="en-AU"/>
        </w:rPr>
        <w:t>Szalma</w:t>
      </w:r>
      <w:proofErr w:type="spellEnd"/>
      <w:r w:rsidRPr="00373A5C">
        <w:rPr>
          <w:lang w:val="en-AU"/>
        </w:rPr>
        <w:t xml:space="preserve"> I., </w:t>
      </w:r>
      <w:proofErr w:type="spellStart"/>
      <w:r w:rsidRPr="00373A5C">
        <w:rPr>
          <w:lang w:val="en-AU"/>
        </w:rPr>
        <w:t>Donno</w:t>
      </w:r>
      <w:proofErr w:type="spellEnd"/>
      <w:r w:rsidRPr="00373A5C">
        <w:rPr>
          <w:lang w:val="en-AU"/>
        </w:rPr>
        <w:t xml:space="preserve"> A., </w:t>
      </w:r>
      <w:proofErr w:type="spellStart"/>
      <w:r w:rsidRPr="00373A5C">
        <w:rPr>
          <w:lang w:val="en-AU"/>
        </w:rPr>
        <w:t>Tanturri</w:t>
      </w:r>
      <w:proofErr w:type="spellEnd"/>
      <w:r w:rsidRPr="00373A5C">
        <w:rPr>
          <w:lang w:val="en-AU"/>
        </w:rPr>
        <w:t xml:space="preserve"> M.L., Increasing childlessness in Europe: time trends and country differences, Families and Societies Working Paper Series, no. 33.</w:t>
      </w:r>
    </w:p>
    <w:p w14:paraId="6C068C26" w14:textId="77777777" w:rsidR="00373A5C" w:rsidRPr="00373A5C" w:rsidRDefault="00373A5C" w:rsidP="00373A5C">
      <w:pPr>
        <w:rPr>
          <w:lang w:val="en-AU"/>
        </w:rPr>
      </w:pPr>
    </w:p>
    <w:p w14:paraId="523B7D26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Mortelmans</w:t>
      </w:r>
      <w:proofErr w:type="spellEnd"/>
      <w:r w:rsidRPr="00373A5C">
        <w:rPr>
          <w:lang w:val="en-AU"/>
        </w:rPr>
        <w:t xml:space="preserve"> D., </w:t>
      </w:r>
      <w:proofErr w:type="spellStart"/>
      <w:r w:rsidRPr="00373A5C">
        <w:rPr>
          <w:lang w:val="en-AU"/>
        </w:rPr>
        <w:t>Pasteels</w:t>
      </w:r>
      <w:proofErr w:type="spellEnd"/>
      <w:r w:rsidRPr="00373A5C">
        <w:rPr>
          <w:lang w:val="en-AU"/>
        </w:rPr>
        <w:t xml:space="preserve"> I., </w:t>
      </w:r>
      <w:proofErr w:type="spellStart"/>
      <w:r w:rsidRPr="00373A5C">
        <w:rPr>
          <w:lang w:val="en-AU"/>
        </w:rPr>
        <w:t>Régnier-loilier</w:t>
      </w:r>
      <w:proofErr w:type="spellEnd"/>
      <w:r w:rsidRPr="00373A5C">
        <w:rPr>
          <w:lang w:val="en-AU"/>
        </w:rPr>
        <w:t xml:space="preserve"> A., Vignoli D., &amp; </w:t>
      </w:r>
      <w:proofErr w:type="spellStart"/>
      <w:r w:rsidRPr="00373A5C">
        <w:rPr>
          <w:lang w:val="en-AU"/>
        </w:rPr>
        <w:t>Mazzuco</w:t>
      </w:r>
      <w:proofErr w:type="spellEnd"/>
      <w:r w:rsidRPr="00373A5C">
        <w:rPr>
          <w:lang w:val="en-AU"/>
        </w:rPr>
        <w:t xml:space="preserve"> S. Analysis of determinants and prevalence of LAT Analysis of determinants and prevalence of LAT.  Families and Societies Working Paper Series , no. 25.</w:t>
      </w:r>
    </w:p>
    <w:p w14:paraId="4F3CF1A5" w14:textId="77777777" w:rsidR="00373A5C" w:rsidRPr="00373A5C" w:rsidRDefault="00373A5C" w:rsidP="00373A5C">
      <w:pPr>
        <w:rPr>
          <w:lang w:val="en-AU"/>
        </w:rPr>
      </w:pPr>
    </w:p>
    <w:p w14:paraId="700F34C9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Mynarska M., Matysiak A., Rybińska A., </w:t>
      </w:r>
      <w:proofErr w:type="spellStart"/>
      <w:r w:rsidRPr="00373A5C">
        <w:rPr>
          <w:lang w:val="en-AU"/>
        </w:rPr>
        <w:t>Tocchioni</w:t>
      </w:r>
      <w:proofErr w:type="spellEnd"/>
      <w:r w:rsidRPr="00373A5C">
        <w:rPr>
          <w:lang w:val="en-AU"/>
        </w:rPr>
        <w:t xml:space="preserve"> V., Vignoli D., Diverse paths into childlessness over the life course,  Advances in Life Course Research, 25: 35-48.</w:t>
      </w:r>
    </w:p>
    <w:p w14:paraId="1268E7CD" w14:textId="77777777" w:rsidR="00373A5C" w:rsidRPr="00373A5C" w:rsidRDefault="00373A5C" w:rsidP="00373A5C">
      <w:pPr>
        <w:rPr>
          <w:lang w:val="en-AU"/>
        </w:rPr>
      </w:pPr>
    </w:p>
    <w:p w14:paraId="5D9162C9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>Osiewalska B., Couple socioeconomic gender equality and fertility: A Bayesian analysis. CPC Working Paper 62, May 2015, ESRC Centre for Population Change.</w:t>
      </w:r>
    </w:p>
    <w:p w14:paraId="2D87A584" w14:textId="77777777" w:rsidR="00373A5C" w:rsidRPr="00373A5C" w:rsidRDefault="00373A5C" w:rsidP="00373A5C">
      <w:pPr>
        <w:rPr>
          <w:lang w:val="en-AU"/>
        </w:rPr>
      </w:pPr>
    </w:p>
    <w:p w14:paraId="47E59364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Osiewalska B., Couples’ socioeconomic resources and completed fertility in Poland,  Studia </w:t>
      </w:r>
      <w:proofErr w:type="spellStart"/>
      <w:r w:rsidRPr="00373A5C">
        <w:rPr>
          <w:lang w:val="en-AU"/>
        </w:rPr>
        <w:t>Demograficzne</w:t>
      </w:r>
      <w:proofErr w:type="spellEnd"/>
      <w:r w:rsidRPr="00373A5C">
        <w:rPr>
          <w:lang w:val="en-AU"/>
        </w:rPr>
        <w:t>, 1(167): 31-60.</w:t>
      </w:r>
    </w:p>
    <w:p w14:paraId="4D544662" w14:textId="77777777" w:rsidR="00373A5C" w:rsidRPr="00373A5C" w:rsidRDefault="00373A5C" w:rsidP="00373A5C">
      <w:pPr>
        <w:rPr>
          <w:lang w:val="en-AU"/>
        </w:rPr>
      </w:pPr>
    </w:p>
    <w:p w14:paraId="351CFC63" w14:textId="77777777" w:rsidR="00373A5C" w:rsidRPr="00373A5C" w:rsidRDefault="00373A5C" w:rsidP="00373A5C">
      <w:pPr>
        <w:rPr>
          <w:lang w:val="en-AU"/>
        </w:rPr>
      </w:pPr>
      <w:proofErr w:type="spellStart"/>
      <w:r w:rsidRPr="00373A5C">
        <w:rPr>
          <w:lang w:val="en-AU"/>
        </w:rPr>
        <w:t>Raymo</w:t>
      </w:r>
      <w:proofErr w:type="spellEnd"/>
      <w:r w:rsidRPr="00373A5C">
        <w:rPr>
          <w:lang w:val="en-AU"/>
        </w:rPr>
        <w:t xml:space="preserve"> J. M., Carlson M., </w:t>
      </w:r>
      <w:proofErr w:type="spellStart"/>
      <w:r w:rsidRPr="00373A5C">
        <w:rPr>
          <w:lang w:val="en-AU"/>
        </w:rPr>
        <w:t>VanOrman</w:t>
      </w:r>
      <w:proofErr w:type="spellEnd"/>
      <w:r w:rsidRPr="00373A5C">
        <w:rPr>
          <w:lang w:val="en-AU"/>
        </w:rPr>
        <w:t xml:space="preserve"> A., Lim S., </w:t>
      </w:r>
      <w:proofErr w:type="spellStart"/>
      <w:r w:rsidRPr="00373A5C">
        <w:rPr>
          <w:lang w:val="en-AU"/>
        </w:rPr>
        <w:t>Perelli</w:t>
      </w:r>
      <w:proofErr w:type="spellEnd"/>
      <w:r w:rsidRPr="00373A5C">
        <w:rPr>
          <w:lang w:val="en-AU"/>
        </w:rPr>
        <w:t xml:space="preserve">-Harris B., </w:t>
      </w:r>
      <w:proofErr w:type="spellStart"/>
      <w:r w:rsidRPr="00373A5C">
        <w:rPr>
          <w:lang w:val="en-AU"/>
        </w:rPr>
        <w:t>Iwasawa</w:t>
      </w:r>
      <w:proofErr w:type="spellEnd"/>
      <w:r w:rsidRPr="00373A5C">
        <w:rPr>
          <w:lang w:val="en-AU"/>
        </w:rPr>
        <w:t xml:space="preserve"> M. Educational differences in early childbearing: A cross-national comparative study,  Demographic Research, 33, Article 3: 65-92.</w:t>
      </w:r>
    </w:p>
    <w:p w14:paraId="340B3330" w14:textId="77777777" w:rsidR="00373A5C" w:rsidRPr="00373A5C" w:rsidRDefault="00373A5C" w:rsidP="00373A5C">
      <w:pPr>
        <w:rPr>
          <w:lang w:val="en-AU"/>
        </w:rPr>
      </w:pPr>
    </w:p>
    <w:p w14:paraId="2CB78E62" w14:textId="77777777" w:rsidR="00373A5C" w:rsidRPr="00373A5C" w:rsidRDefault="00373A5C" w:rsidP="00373A5C">
      <w:pPr>
        <w:rPr>
          <w:b/>
          <w:bCs/>
          <w:lang w:val="en-AU"/>
        </w:rPr>
      </w:pPr>
      <w:r w:rsidRPr="00373A5C">
        <w:rPr>
          <w:b/>
          <w:bCs/>
          <w:lang w:val="en-AU"/>
        </w:rPr>
        <w:lastRenderedPageBreak/>
        <w:t>2014</w:t>
      </w:r>
    </w:p>
    <w:p w14:paraId="18DE0631" w14:textId="77777777" w:rsidR="00373A5C" w:rsidRPr="00373A5C" w:rsidRDefault="00373A5C" w:rsidP="00373A5C">
      <w:pPr>
        <w:rPr>
          <w:lang w:val="en-AU"/>
        </w:rPr>
      </w:pPr>
    </w:p>
    <w:p w14:paraId="18A04F4F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Baranowska-Rataj A., Mynarska M., Vignoli D., A dirty look from the </w:t>
      </w:r>
      <w:proofErr w:type="spellStart"/>
      <w:r w:rsidRPr="00373A5C">
        <w:rPr>
          <w:lang w:val="en-AU"/>
        </w:rPr>
        <w:t>Neighbors</w:t>
      </w:r>
      <w:proofErr w:type="spellEnd"/>
      <w:r w:rsidRPr="00373A5C">
        <w:rPr>
          <w:lang w:val="en-AU"/>
        </w:rPr>
        <w:t xml:space="preserve">. Does living in a religious </w:t>
      </w:r>
      <w:proofErr w:type="spellStart"/>
      <w:r w:rsidRPr="00373A5C">
        <w:rPr>
          <w:lang w:val="en-AU"/>
        </w:rPr>
        <w:t>neighborhood</w:t>
      </w:r>
      <w:proofErr w:type="spellEnd"/>
      <w:r w:rsidRPr="00373A5C">
        <w:rPr>
          <w:lang w:val="en-AU"/>
        </w:rPr>
        <w:t xml:space="preserve"> prevent cohabitation? </w:t>
      </w:r>
      <w:proofErr w:type="spellStart"/>
      <w:r w:rsidRPr="00373A5C">
        <w:rPr>
          <w:lang w:val="en-AU"/>
        </w:rPr>
        <w:t>Zeszyty</w:t>
      </w:r>
      <w:proofErr w:type="spellEnd"/>
      <w:r w:rsidRPr="00373A5C">
        <w:rPr>
          <w:lang w:val="en-AU"/>
        </w:rPr>
        <w:t xml:space="preserve"> </w:t>
      </w:r>
      <w:proofErr w:type="spellStart"/>
      <w:r w:rsidRPr="00373A5C">
        <w:rPr>
          <w:lang w:val="en-AU"/>
        </w:rPr>
        <w:t>Naukowe</w:t>
      </w:r>
      <w:proofErr w:type="spellEnd"/>
      <w:r w:rsidRPr="00373A5C">
        <w:rPr>
          <w:lang w:val="en-AU"/>
        </w:rPr>
        <w:t xml:space="preserve"> ISiD, </w:t>
      </w:r>
      <w:proofErr w:type="spellStart"/>
      <w:r w:rsidRPr="00373A5C">
        <w:rPr>
          <w:lang w:val="en-AU"/>
        </w:rPr>
        <w:t>Szkoła</w:t>
      </w:r>
      <w:proofErr w:type="spellEnd"/>
      <w:r w:rsidRPr="00373A5C">
        <w:rPr>
          <w:lang w:val="en-AU"/>
        </w:rPr>
        <w:t xml:space="preserve"> </w:t>
      </w:r>
      <w:proofErr w:type="spellStart"/>
      <w:r w:rsidRPr="00373A5C">
        <w:rPr>
          <w:lang w:val="en-AU"/>
        </w:rPr>
        <w:t>Główna</w:t>
      </w:r>
      <w:proofErr w:type="spellEnd"/>
      <w:r w:rsidRPr="00373A5C">
        <w:rPr>
          <w:lang w:val="en-AU"/>
        </w:rPr>
        <w:t xml:space="preserve"> </w:t>
      </w:r>
      <w:proofErr w:type="spellStart"/>
      <w:r w:rsidRPr="00373A5C">
        <w:rPr>
          <w:lang w:val="en-AU"/>
        </w:rPr>
        <w:t>Handlowa</w:t>
      </w:r>
      <w:proofErr w:type="spellEnd"/>
      <w:r w:rsidRPr="00373A5C">
        <w:rPr>
          <w:lang w:val="en-AU"/>
        </w:rPr>
        <w:t xml:space="preserve"> w </w:t>
      </w:r>
      <w:proofErr w:type="spellStart"/>
      <w:r w:rsidRPr="00373A5C">
        <w:rPr>
          <w:lang w:val="en-AU"/>
        </w:rPr>
        <w:t>Warszawie</w:t>
      </w:r>
      <w:proofErr w:type="spellEnd"/>
      <w:r w:rsidRPr="00373A5C">
        <w:rPr>
          <w:lang w:val="en-AU"/>
        </w:rPr>
        <w:t>, 41/2014.</w:t>
      </w:r>
    </w:p>
    <w:p w14:paraId="590F4471" w14:textId="77777777" w:rsidR="00373A5C" w:rsidRPr="00373A5C" w:rsidRDefault="00373A5C" w:rsidP="00373A5C">
      <w:pPr>
        <w:rPr>
          <w:lang w:val="en-AU"/>
        </w:rPr>
      </w:pPr>
    </w:p>
    <w:p w14:paraId="39C18C7A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>Baranowska-Rataj A., What would your parents say? The impact of cohabitation on intergenerational relations in traditional societies,  Journal of Happiness Studies, 15(6): 1313-1332.</w:t>
      </w:r>
    </w:p>
    <w:p w14:paraId="5136ED99" w14:textId="77777777" w:rsidR="00373A5C" w:rsidRPr="00373A5C" w:rsidRDefault="00373A5C" w:rsidP="00373A5C">
      <w:pPr>
        <w:rPr>
          <w:lang w:val="en-AU"/>
        </w:rPr>
      </w:pPr>
    </w:p>
    <w:p w14:paraId="4345F926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>Brzozowska Z., Births to single mothers: Age - and education-related changes in Poland between 1985 and 2010, Demographic Research, 30 (52): 1445-1462.</w:t>
      </w:r>
    </w:p>
    <w:p w14:paraId="6E73F63A" w14:textId="77777777" w:rsidR="00373A5C" w:rsidRPr="00373A5C" w:rsidRDefault="00373A5C" w:rsidP="00373A5C">
      <w:pPr>
        <w:rPr>
          <w:lang w:val="en-AU"/>
        </w:rPr>
      </w:pPr>
    </w:p>
    <w:p w14:paraId="71B9FD96" w14:textId="77777777" w:rsidR="00373A5C" w:rsidRDefault="00373A5C" w:rsidP="00373A5C">
      <w:r>
        <w:t>Matysiak A. (red.), Nowe wzorce formowania i rozwoju rodziny w Polsce, Wydawnictwo Naukowe Scholar.</w:t>
      </w:r>
    </w:p>
    <w:p w14:paraId="074260B3" w14:textId="77777777" w:rsidR="00373A5C" w:rsidRDefault="00373A5C" w:rsidP="00373A5C">
      <w:r>
        <w:t xml:space="preserve">Matysiak, A., Mynarska, M. Urodzenia w </w:t>
      </w:r>
      <w:proofErr w:type="spellStart"/>
      <w:r>
        <w:t>kohabitacji</w:t>
      </w:r>
      <w:proofErr w:type="spellEnd"/>
      <w:r>
        <w:t>: wybór czy konieczność. W: A. Matysiak (red.) Nowe wzorce formowania i rozwoju rodziny w Polsce. Przyczyny oraz wpływ na zadowolenie z życia. Warszawa: Scholar: 24-53.</w:t>
      </w:r>
    </w:p>
    <w:p w14:paraId="18847A96" w14:textId="77777777" w:rsidR="00373A5C" w:rsidRDefault="00373A5C" w:rsidP="00373A5C"/>
    <w:p w14:paraId="2D5F91E1" w14:textId="77777777" w:rsidR="00373A5C" w:rsidRDefault="00373A5C" w:rsidP="00373A5C">
      <w:r>
        <w:t>Mynarska M., Matysiak A., Rybińska A., Którędy do bezdzietności? Analiza ścieżek życia kobiet, które nigdy nie zostały matkami. W: A. Matysiak (red.) Nowe wzorce formowania i rozwoju rodziny w Polsce. Przyczyny oraz wpływ na zadowolenie z życia. Warszawa: Scholar,  105-131.</w:t>
      </w:r>
    </w:p>
    <w:p w14:paraId="466C1FDB" w14:textId="77777777" w:rsidR="00373A5C" w:rsidRDefault="00373A5C" w:rsidP="00373A5C"/>
    <w:p w14:paraId="3D0EFA76" w14:textId="77777777" w:rsidR="00373A5C" w:rsidRDefault="00373A5C" w:rsidP="00373A5C">
      <w:r>
        <w:t>Mynarska M., Styrc M., Preferencje i ograniczenia. Czynniki determinujące intencje posiadania pierwszego i drugiego dziecka. W: A. Matysiak (red.) Nowe wzorce formowania i rozwoju rodziny w Polsce. Przyczyny oraz wpływ na zadowolenie z życia. Warszawa: Scholar,  54-76.</w:t>
      </w:r>
    </w:p>
    <w:p w14:paraId="02AB5BE9" w14:textId="77777777" w:rsidR="00373A5C" w:rsidRDefault="00373A5C" w:rsidP="00373A5C"/>
    <w:p w14:paraId="02F1A15C" w14:textId="77777777" w:rsidR="00373A5C" w:rsidRDefault="00373A5C" w:rsidP="00373A5C">
      <w:r>
        <w:t>Mynarska M., Zamierzenia prokreacyjne Polaków i ich zróżnicowanie według cech demograficznych i ekonomicznych respondentów, W: I.E. Kotowska (red.) Niska dzietność w Polsce w kontekście percepcji Polaków. Diagnoza Społeczna 2013. Raport tematyczny. (ss. Warszawa: Ministerstwo Pracy i Polityki Społecznej &amp; Centrum Rozwoju Zasobów Ludzkich. Raport tematyczny Diagnozy Społecznej 2013, 52-61.</w:t>
      </w:r>
    </w:p>
    <w:p w14:paraId="0AC8043E" w14:textId="77777777" w:rsidR="00373A5C" w:rsidRDefault="00373A5C" w:rsidP="00373A5C"/>
    <w:p w14:paraId="36578361" w14:textId="77777777" w:rsidR="00373A5C" w:rsidRDefault="00373A5C" w:rsidP="00373A5C">
      <w:r>
        <w:t xml:space="preserve">Rybińska A., </w:t>
      </w:r>
      <w:proofErr w:type="spellStart"/>
      <w:r>
        <w:t>Motherhood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age</w:t>
      </w:r>
      <w:proofErr w:type="spellEnd"/>
      <w:r>
        <w:t xml:space="preserve"> of 35 in Poland,  Studia Demograficzne, 1(165), 7-28.</w:t>
      </w:r>
    </w:p>
    <w:p w14:paraId="5657EFAE" w14:textId="77777777" w:rsidR="00373A5C" w:rsidRDefault="00373A5C" w:rsidP="00373A5C"/>
    <w:p w14:paraId="0692CCDE" w14:textId="77777777" w:rsidR="00373A5C" w:rsidRDefault="00373A5C" w:rsidP="00373A5C">
      <w:r>
        <w:t>Styrc M., Matysiak A., Aktywność zawodowa kobiet a trwałość małżeństwa w zmiennych warunkach społeczno-instytucjonalnych. W: A. Matysiak (red.) Nowe wzorce formowania i rozwoju rodziny w Polsce. Przyczyny oraz wpływ na zadowolenie z życia. Warszawa: Scholar,  163–186.</w:t>
      </w:r>
    </w:p>
    <w:p w14:paraId="48CA0E48" w14:textId="77777777" w:rsidR="00373A5C" w:rsidRDefault="00373A5C" w:rsidP="00373A5C"/>
    <w:p w14:paraId="0A92AB63" w14:textId="77777777" w:rsidR="00373A5C" w:rsidRPr="00373A5C" w:rsidRDefault="00373A5C" w:rsidP="00373A5C">
      <w:pPr>
        <w:rPr>
          <w:b/>
          <w:bCs/>
        </w:rPr>
      </w:pPr>
      <w:r w:rsidRPr="00373A5C">
        <w:rPr>
          <w:b/>
          <w:bCs/>
        </w:rPr>
        <w:t>2013</w:t>
      </w:r>
    </w:p>
    <w:p w14:paraId="37C5B687" w14:textId="77777777" w:rsidR="00373A5C" w:rsidRDefault="00373A5C" w:rsidP="00373A5C"/>
    <w:p w14:paraId="36F83069" w14:textId="77777777" w:rsidR="00373A5C" w:rsidRDefault="00373A5C" w:rsidP="00373A5C">
      <w:r>
        <w:t xml:space="preserve">Baranowska-Rataj A., </w:t>
      </w:r>
      <w:proofErr w:type="spellStart"/>
      <w:r>
        <w:t>Pirani</w:t>
      </w:r>
      <w:proofErr w:type="spellEnd"/>
      <w:r>
        <w:t xml:space="preserve"> E.,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on </w:t>
      </w:r>
      <w:proofErr w:type="spellStart"/>
      <w:r>
        <w:t>you</w:t>
      </w:r>
      <w:proofErr w:type="spellEnd"/>
      <w:r>
        <w:t xml:space="preserve">? </w:t>
      </w:r>
      <w:r w:rsidRPr="00373A5C">
        <w:rPr>
          <w:lang w:val="en-AU"/>
        </w:rPr>
        <w:t xml:space="preserve">The relations with parents among young people choosing cohabitation as the living arrangement in Poland and Italy. </w:t>
      </w:r>
      <w:r>
        <w:t>Zeszyty Naukowe ISiD, Szkoła Główna Handlowa w Warszawie, 37/2013.</w:t>
      </w:r>
    </w:p>
    <w:p w14:paraId="6A65FE0A" w14:textId="77777777" w:rsidR="00373A5C" w:rsidRDefault="00373A5C" w:rsidP="00373A5C"/>
    <w:p w14:paraId="65CFB3ED" w14:textId="77777777" w:rsidR="00373A5C" w:rsidRDefault="00373A5C" w:rsidP="00373A5C">
      <w:r>
        <w:t>Baranowska-Rataj A., Wpływ międzygeneracyjnych transferów norm na ryzyko urodzenia pozamałżeńskiego. W: A. Matysiak (red.) Nowe wzorce formowania i rozwoju rodziny w Polsce. Przyczyny oraz wpływ na zadowolenie z życia. Warszawa: Scholar: 132-162.</w:t>
      </w:r>
    </w:p>
    <w:p w14:paraId="6C367352" w14:textId="77777777" w:rsidR="00373A5C" w:rsidRDefault="00373A5C" w:rsidP="00373A5C"/>
    <w:p w14:paraId="7FF30406" w14:textId="77777777" w:rsidR="00373A5C" w:rsidRDefault="00373A5C" w:rsidP="00373A5C">
      <w:r>
        <w:t>Kocot-Górecka K., Kurowska A., Znaczenie postaw wobec kulturowych ról płci, rodzinnego wzorca pracy matek oraz podziału obowiązków domowych i rodzicielskich dla zatrudnienia matek małych dzieci w Polsce, Studia Demograficzne, 2(164): 35-57.</w:t>
      </w:r>
    </w:p>
    <w:p w14:paraId="28EE6878" w14:textId="77777777" w:rsidR="00373A5C" w:rsidRDefault="00373A5C" w:rsidP="00373A5C"/>
    <w:p w14:paraId="5D2A9B09" w14:textId="77777777" w:rsidR="00373A5C" w:rsidRDefault="00373A5C" w:rsidP="00373A5C">
      <w:r>
        <w:t xml:space="preserve">Kocot-Górecka K., Społeczno-demograficzne </w:t>
      </w:r>
      <w:proofErr w:type="spellStart"/>
      <w:r>
        <w:t>predyktory</w:t>
      </w:r>
      <w:proofErr w:type="spellEnd"/>
      <w:r>
        <w:t xml:space="preserve"> poglądów kobiet i mężczyzn dotyczących kulturowych ról płci w Polsce, Studia Demograficzne, 3(165): 29-52.</w:t>
      </w:r>
    </w:p>
    <w:p w14:paraId="468A8122" w14:textId="77777777" w:rsidR="00373A5C" w:rsidRDefault="00373A5C" w:rsidP="00373A5C"/>
    <w:p w14:paraId="4A88DF86" w14:textId="77777777" w:rsidR="00373A5C" w:rsidRDefault="00373A5C" w:rsidP="00373A5C">
      <w:r>
        <w:t>Kurowska A., Ocena zasadności założeń reformy urlopów i zasiłków związanych z opieką nad małym dzieckiem, Problemy Polityki Społecznej. Studia i Dyskusje, 21(2): 155-170.</w:t>
      </w:r>
    </w:p>
    <w:p w14:paraId="7FF40047" w14:textId="77777777" w:rsidR="00373A5C" w:rsidRDefault="00373A5C" w:rsidP="00373A5C"/>
    <w:p w14:paraId="4EBB9383" w14:textId="77777777" w:rsidR="00373A5C" w:rsidRDefault="00373A5C" w:rsidP="00373A5C">
      <w:r>
        <w:t>Kurowska, A. Uwarunkowania przedsiębiorczości kobiet w Polsce związane z macierzyństwem, Kobieta i Biznes, 1-4: 5-13.</w:t>
      </w:r>
    </w:p>
    <w:p w14:paraId="0D16DBD7" w14:textId="77777777" w:rsidR="00373A5C" w:rsidRDefault="00373A5C" w:rsidP="00373A5C"/>
    <w:p w14:paraId="40FC7304" w14:textId="77777777" w:rsidR="00373A5C" w:rsidRDefault="00373A5C" w:rsidP="00373A5C">
      <w:r>
        <w:t>Kurowska, A., Słotwińska-Rosłanowska, E., Zatrudnienie a pierwsze i drugie urodzenia wśród kobiet w Polsce, Studia Demograficzne, 1(163): 37-51.</w:t>
      </w:r>
    </w:p>
    <w:p w14:paraId="2FD524DD" w14:textId="77777777" w:rsidR="00373A5C" w:rsidRDefault="00373A5C" w:rsidP="00373A5C"/>
    <w:p w14:paraId="1EF405E8" w14:textId="77777777" w:rsidR="00373A5C" w:rsidRDefault="00373A5C" w:rsidP="00373A5C">
      <w:r w:rsidRPr="00373A5C">
        <w:rPr>
          <w:lang w:val="en-AU"/>
        </w:rPr>
        <w:t xml:space="preserve">Matysiak A., Mynarska M., Women's self-employment in Poland: A strategy for combining work and childcare? </w:t>
      </w:r>
      <w:r>
        <w:t xml:space="preserve">Global Development Network </w:t>
      </w:r>
      <w:proofErr w:type="spellStart"/>
      <w:r>
        <w:t>Working</w:t>
      </w:r>
      <w:proofErr w:type="spellEnd"/>
      <w:r>
        <w:t xml:space="preserve"> Paper Series, WP No. 70.</w:t>
      </w:r>
    </w:p>
    <w:p w14:paraId="12936409" w14:textId="77777777" w:rsidR="00373A5C" w:rsidRDefault="00373A5C" w:rsidP="00373A5C"/>
    <w:p w14:paraId="3B715D13" w14:textId="77777777" w:rsidR="00373A5C" w:rsidRPr="00373A5C" w:rsidRDefault="00373A5C" w:rsidP="00373A5C">
      <w:pPr>
        <w:rPr>
          <w:lang w:val="en-AU"/>
        </w:rPr>
      </w:pPr>
      <w:r>
        <w:t xml:space="preserve">Matysiak, A. Praca kobiet a macierzyństwo: Rola poziomu wykształcenia i wykonywanego zawodu. W: A. Matysiak (red.) Nowe wzorce formowania i rozwoju rodziny w Polsce. </w:t>
      </w:r>
      <w:proofErr w:type="spellStart"/>
      <w:r w:rsidRPr="00373A5C">
        <w:rPr>
          <w:lang w:val="en-AU"/>
        </w:rPr>
        <w:t>Przyczyny</w:t>
      </w:r>
      <w:proofErr w:type="spellEnd"/>
      <w:r w:rsidRPr="00373A5C">
        <w:rPr>
          <w:lang w:val="en-AU"/>
        </w:rPr>
        <w:t xml:space="preserve"> </w:t>
      </w:r>
      <w:proofErr w:type="spellStart"/>
      <w:r w:rsidRPr="00373A5C">
        <w:rPr>
          <w:lang w:val="en-AU"/>
        </w:rPr>
        <w:t>oraz</w:t>
      </w:r>
      <w:proofErr w:type="spellEnd"/>
      <w:r w:rsidRPr="00373A5C">
        <w:rPr>
          <w:lang w:val="en-AU"/>
        </w:rPr>
        <w:t xml:space="preserve"> </w:t>
      </w:r>
      <w:proofErr w:type="spellStart"/>
      <w:r w:rsidRPr="00373A5C">
        <w:rPr>
          <w:lang w:val="en-AU"/>
        </w:rPr>
        <w:t>wpływ</w:t>
      </w:r>
      <w:proofErr w:type="spellEnd"/>
      <w:r w:rsidRPr="00373A5C">
        <w:rPr>
          <w:lang w:val="en-AU"/>
        </w:rPr>
        <w:t xml:space="preserve"> na </w:t>
      </w:r>
      <w:proofErr w:type="spellStart"/>
      <w:r w:rsidRPr="00373A5C">
        <w:rPr>
          <w:lang w:val="en-AU"/>
        </w:rPr>
        <w:t>zadowolenie</w:t>
      </w:r>
      <w:proofErr w:type="spellEnd"/>
      <w:r w:rsidRPr="00373A5C">
        <w:rPr>
          <w:lang w:val="en-AU"/>
        </w:rPr>
        <w:t xml:space="preserve"> z </w:t>
      </w:r>
      <w:proofErr w:type="spellStart"/>
      <w:r w:rsidRPr="00373A5C">
        <w:rPr>
          <w:lang w:val="en-AU"/>
        </w:rPr>
        <w:t>życia</w:t>
      </w:r>
      <w:proofErr w:type="spellEnd"/>
      <w:r w:rsidRPr="00373A5C">
        <w:rPr>
          <w:lang w:val="en-AU"/>
        </w:rPr>
        <w:t>. Warszawa: Scholar: 77-104.</w:t>
      </w:r>
    </w:p>
    <w:p w14:paraId="070C7766" w14:textId="77777777" w:rsidR="00373A5C" w:rsidRPr="00373A5C" w:rsidRDefault="00373A5C" w:rsidP="00373A5C">
      <w:pPr>
        <w:rPr>
          <w:lang w:val="en-AU"/>
        </w:rPr>
      </w:pPr>
    </w:p>
    <w:p w14:paraId="044D4133" w14:textId="77777777" w:rsidR="00373A5C" w:rsidRDefault="00373A5C" w:rsidP="00373A5C">
      <w:r w:rsidRPr="00373A5C">
        <w:rPr>
          <w:lang w:val="en-AU"/>
        </w:rPr>
        <w:t xml:space="preserve">Tymicki K., Fertility intentions and their realization in the context of reproductive senescence. </w:t>
      </w:r>
      <w:r>
        <w:t>Zeszyty Naukowe ISiD, Szkoła Główna Handlowa w Warszawie, 32/2013.</w:t>
      </w:r>
    </w:p>
    <w:p w14:paraId="22CAFD66" w14:textId="77777777" w:rsidR="00373A5C" w:rsidRDefault="00373A5C" w:rsidP="00373A5C"/>
    <w:p w14:paraId="6067EA8D" w14:textId="77777777" w:rsidR="00373A5C" w:rsidRDefault="00373A5C" w:rsidP="00373A5C">
      <w:r>
        <w:t>Tymicki K., Zamierzenia prokreacyjne a możliwość ich realizacji w kontekście czynników biologicznych,  Studia Demograficzne, 2 (164): 11-33.</w:t>
      </w:r>
    </w:p>
    <w:p w14:paraId="0D9DFB6B" w14:textId="77777777" w:rsidR="00373A5C" w:rsidRDefault="00373A5C" w:rsidP="00373A5C"/>
    <w:p w14:paraId="00C2E355" w14:textId="77777777" w:rsidR="00373A5C" w:rsidRDefault="00373A5C" w:rsidP="00373A5C"/>
    <w:p w14:paraId="4F97F4D7" w14:textId="77777777" w:rsidR="00373A5C" w:rsidRPr="00373A5C" w:rsidRDefault="00373A5C" w:rsidP="00373A5C">
      <w:pPr>
        <w:rPr>
          <w:b/>
          <w:bCs/>
          <w:lang w:val="en-AU"/>
        </w:rPr>
      </w:pPr>
      <w:r w:rsidRPr="00373A5C">
        <w:rPr>
          <w:b/>
          <w:bCs/>
          <w:lang w:val="en-AU"/>
        </w:rPr>
        <w:t>2012</w:t>
      </w:r>
    </w:p>
    <w:p w14:paraId="1398C875" w14:textId="77777777" w:rsidR="00373A5C" w:rsidRPr="00373A5C" w:rsidRDefault="00373A5C" w:rsidP="00373A5C">
      <w:pPr>
        <w:rPr>
          <w:lang w:val="en-AU"/>
        </w:rPr>
      </w:pPr>
    </w:p>
    <w:p w14:paraId="674EE21B" w14:textId="77777777" w:rsidR="00373A5C" w:rsidRDefault="00373A5C" w:rsidP="00373A5C">
      <w:r w:rsidRPr="00373A5C">
        <w:rPr>
          <w:lang w:val="en-AU"/>
        </w:rPr>
        <w:t xml:space="preserve">Billingsley S., Matysiak A., Social capillarity revisited: The relationship between social mobility and fertility (Poland and Russia). </w:t>
      </w:r>
      <w:proofErr w:type="spellStart"/>
      <w:r>
        <w:t>SPaDE</w:t>
      </w:r>
      <w:proofErr w:type="spellEnd"/>
      <w:r>
        <w:t xml:space="preserve"> WP 2012: 5.</w:t>
      </w:r>
    </w:p>
    <w:p w14:paraId="58450916" w14:textId="77777777" w:rsidR="00373A5C" w:rsidRDefault="00373A5C" w:rsidP="00373A5C"/>
    <w:p w14:paraId="6B7A84AE" w14:textId="77777777" w:rsidR="00373A5C" w:rsidRDefault="00373A5C" w:rsidP="00373A5C">
      <w:r>
        <w:t xml:space="preserve">Mynarska M., Wykorzystanie teorii planowanego zachowania w celu wyjaśnienia zróżnicowania intencji rodzicielskich – ocena operacjonalizacji i dobroci pomiaru zmiennych, Studia </w:t>
      </w:r>
      <w:proofErr w:type="spellStart"/>
      <w:r>
        <w:t>Psychologica</w:t>
      </w:r>
      <w:proofErr w:type="spellEnd"/>
      <w:r>
        <w:t>, 12 (1): 83-100.</w:t>
      </w:r>
    </w:p>
    <w:p w14:paraId="5640F26F" w14:textId="77777777" w:rsidR="00373A5C" w:rsidRDefault="00373A5C" w:rsidP="00373A5C"/>
    <w:p w14:paraId="14A16378" w14:textId="77777777" w:rsidR="00373A5C" w:rsidRPr="00373A5C" w:rsidRDefault="00373A5C" w:rsidP="00373A5C">
      <w:pPr>
        <w:rPr>
          <w:lang w:val="en-AU"/>
        </w:rPr>
      </w:pPr>
      <w:r w:rsidRPr="00373A5C">
        <w:rPr>
          <w:lang w:val="en-AU"/>
        </w:rPr>
        <w:t xml:space="preserve">Styrc M., Matysiak A., Women’s employment and marital stability: The role of the context, Studia </w:t>
      </w:r>
      <w:proofErr w:type="spellStart"/>
      <w:r w:rsidRPr="00373A5C">
        <w:rPr>
          <w:lang w:val="en-AU"/>
        </w:rPr>
        <w:t>Demograficzne</w:t>
      </w:r>
      <w:proofErr w:type="spellEnd"/>
      <w:r w:rsidRPr="00373A5C">
        <w:rPr>
          <w:lang w:val="en-AU"/>
        </w:rPr>
        <w:t>, 1(161): 81-101.</w:t>
      </w:r>
    </w:p>
    <w:p w14:paraId="0E71AF97" w14:textId="77777777" w:rsidR="00373A5C" w:rsidRPr="00373A5C" w:rsidRDefault="00373A5C" w:rsidP="00373A5C">
      <w:pPr>
        <w:rPr>
          <w:lang w:val="en-AU"/>
        </w:rPr>
      </w:pPr>
    </w:p>
    <w:p w14:paraId="3A69E1CA" w14:textId="77777777" w:rsidR="00373A5C" w:rsidRPr="00373A5C" w:rsidRDefault="00373A5C" w:rsidP="00373A5C">
      <w:pPr>
        <w:rPr>
          <w:lang w:val="en-AU"/>
        </w:rPr>
      </w:pPr>
    </w:p>
    <w:p w14:paraId="0B07C320" w14:textId="77777777" w:rsidR="00373A5C" w:rsidRPr="00373A5C" w:rsidRDefault="00373A5C" w:rsidP="00373A5C">
      <w:pPr>
        <w:rPr>
          <w:b/>
          <w:bCs/>
        </w:rPr>
      </w:pPr>
      <w:r w:rsidRPr="00373A5C">
        <w:rPr>
          <w:b/>
          <w:bCs/>
        </w:rPr>
        <w:t>2011</w:t>
      </w:r>
    </w:p>
    <w:p w14:paraId="43D553B4" w14:textId="77777777" w:rsidR="00373A5C" w:rsidRDefault="00373A5C" w:rsidP="00373A5C">
      <w:r>
        <w:t>Kotowska I., Jóźwiak J., Panelowe badanie przemian relacji między pokoleniami, w rodzinie oraz między kobietami i mężczyznami: Generacje, Rodziny i Płeć Kulturowa - GGS-PL, Studia Demograficzne, 1(159): 99-106.</w:t>
      </w:r>
    </w:p>
    <w:p w14:paraId="69F8F941" w14:textId="77777777" w:rsidR="00373A5C" w:rsidRDefault="00373A5C" w:rsidP="00373A5C"/>
    <w:p w14:paraId="0D5D4C03" w14:textId="0F7F1CCA" w:rsidR="00D140AA" w:rsidRDefault="00373A5C" w:rsidP="00373A5C">
      <w:r>
        <w:t>Mynarska M., Kto planuje mieć dzieci w Polsce do 2015 roku?, Studia Demograficzne, 1(159): 75-98.</w:t>
      </w:r>
    </w:p>
    <w:sectPr w:rsidR="00D1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5C"/>
    <w:rsid w:val="00373A5C"/>
    <w:rsid w:val="00D1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8A06"/>
  <w15:chartTrackingRefBased/>
  <w15:docId w15:val="{43D4A5BD-5152-4AD6-8131-723CD1B9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2490</Words>
  <Characters>14944</Characters>
  <Application>Microsoft Office Word</Application>
  <DocSecurity>0</DocSecurity>
  <Lines>124</Lines>
  <Paragraphs>34</Paragraphs>
  <ScaleCrop>false</ScaleCrop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Marks</dc:creator>
  <cp:keywords/>
  <dc:description/>
  <cp:lastModifiedBy>Milena Marks</cp:lastModifiedBy>
  <cp:revision>1</cp:revision>
  <dcterms:created xsi:type="dcterms:W3CDTF">2023-06-01T11:26:00Z</dcterms:created>
  <dcterms:modified xsi:type="dcterms:W3CDTF">2023-06-01T11:28:00Z</dcterms:modified>
</cp:coreProperties>
</file>